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DCE1F4" w:themeColor="accent1" w:themeTint="33"/>
  <w:body>
    <w:p>
      <w:pPr>
        <w:pStyle w:val="901"/>
        <w:pBdr/>
        <w:spacing w:after="0" w:afterAutospacing="0" w:before="0" w:beforeAutospacing="0" w:line="240" w:lineRule="auto"/>
        <w:ind/>
        <w:jc w:val="center"/>
        <w:rPr>
          <w:color w:val="212745" w:themeColor="text2"/>
          <w:sz w:val="64"/>
          <w:szCs w:val="64"/>
          <w:lang w:val="en-US"/>
        </w:rPr>
      </w:pPr>
      <w:r>
        <w:rPr>
          <w:b/>
          <w:bCs/>
          <w:color w:val="212745" w:themeColor="text2"/>
          <w:sz w:val="64"/>
          <w:szCs w:val="64"/>
          <w:lang w:val="en-US"/>
        </w:rPr>
      </w:r>
      <w:r>
        <w:rPr>
          <w:b/>
          <w:bCs/>
          <w:color w:val="212745" w:themeColor="text2"/>
          <w:sz w:val="64"/>
          <w:szCs w:val="64"/>
          <w:lang w:val="en-US"/>
        </w:rPr>
        <w:t xml:space="preserve">PROJECT</w:t>
      </w:r>
      <w:r>
        <w:rPr>
          <w:color w:val="212745" w:themeColor="text2"/>
          <w:sz w:val="64"/>
          <w:szCs w:val="64"/>
          <w:lang w:val="en-US"/>
        </w:rPr>
        <w:t xml:space="preserve"> </w:t>
      </w:r>
      <w:r>
        <w:rPr>
          <w:b/>
          <w:bCs/>
          <w:color w:val="212745" w:themeColor="text2"/>
          <w:sz w:val="64"/>
          <w:szCs w:val="64"/>
          <w:lang w:val="en-US"/>
        </w:rPr>
        <w:t xml:space="preserve">BRIEF</w:t>
      </w:r>
      <w:r>
        <w:rPr>
          <w:sz w:val="64"/>
          <w:szCs w:val="64"/>
          <w:lang w:val="en-US"/>
        </w:rPr>
      </w:r>
      <w:r>
        <w:rPr>
          <w:color w:val="212745" w:themeColor="text2"/>
          <w:sz w:val="64"/>
          <w:szCs w:val="64"/>
          <w:lang w:val="en-US"/>
        </w:rPr>
      </w:r>
    </w:p>
    <w:p>
      <w:pPr>
        <w:pStyle w:val="902"/>
        <w:pBdr/>
        <w:spacing w:after="72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PROJECT INFORMATION</w:t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75"/>
      </w:tblPr>
      <w:tblGrid>
        <w:gridCol w:w="1977"/>
        <w:gridCol w:w="3543"/>
        <w:gridCol w:w="1843"/>
        <w:gridCol w:w="3678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  <w:t xml:space="preserve">Project Name:</w:t>
            </w: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3409d0e11fc444a83503045e634ad7c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Project name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  <w:t xml:space="preserve">Project </w:t>
            </w:r>
            <w:r>
              <w:rPr>
                <w:color w:val="auto"/>
                <w:lang w:val="en-US"/>
              </w:rPr>
              <w:t xml:space="preserve">manager</w:t>
            </w:r>
            <w:r>
              <w:rPr>
                <w:color w:val="auto"/>
                <w:lang w:val="en-US"/>
              </w:rPr>
              <w:t xml:space="preserve">:</w:t>
            </w: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4021653e3ba4d5e850d5c8e5ac3697d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Full name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  <w:t xml:space="preserve">Project date:</w:t>
            </w: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367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9-18T08:00:4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Enter a date</w:t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</w:tbl>
    <w:p>
      <w:pPr>
        <w:pBdr/>
        <w:spacing w:after="0" w:afterAutospacing="0" w:line="120" w:lineRule="auto"/>
        <w:ind/>
        <w:jc w:val="left"/>
        <w:rPr>
          <w:sz w:val="20"/>
          <w:szCs w:val="20"/>
          <w:highlight w:val="none"/>
          <w:lang w:val="en-US"/>
          <w14:ligatures w14:val="none"/>
        </w:rPr>
      </w:pPr>
      <w:r>
        <w:rPr>
          <w:sz w:val="20"/>
          <w:szCs w:val="20"/>
          <w:highlight w:val="none"/>
          <w:lang w:val="en-US"/>
        </w:rPr>
      </w:r>
      <w:r>
        <w:rPr>
          <w:sz w:val="20"/>
          <w:szCs w:val="20"/>
          <w:highlight w:val="none"/>
          <w:lang w:val="en-US"/>
        </w:rPr>
      </w:r>
    </w:p>
    <w:p>
      <w:pPr>
        <w:pStyle w:val="902"/>
        <w:pBdr/>
        <w:spacing w:after="72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color w:val="auto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  <w:t xml:space="preserve">EXECUTIVE SUMMARY</w:t>
      </w: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75"/>
      </w:tblPr>
      <w:tblGrid>
        <w:gridCol w:w="1977"/>
        <w:gridCol w:w="3543"/>
        <w:gridCol w:w="5521"/>
      </w:tblGrid>
      <w:tr>
        <w:trPr>
          <w:trHeight w:val="1440"/>
        </w:trPr>
        <w:tc>
          <w:tcPr>
            <w:gridSpan w:val="3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ee214a1f61a4aa7a2300e77645c7de2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This document summarizes the key aspects of the project, including its goals, scope, and design intent. It provides a concise overview to guide decision-making and align all stakeholders from the outset.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</w:tbl>
    <w:p>
      <w:pPr>
        <w:pBdr/>
        <w:spacing w:after="0" w:afterAutospacing="0" w:line="120" w:lineRule="auto"/>
        <w:ind/>
        <w:jc w:val="left"/>
        <w:rPr>
          <w:sz w:val="20"/>
          <w:szCs w:val="20"/>
          <w:lang w:val="en-US"/>
        </w:rPr>
      </w:pPr>
      <w:r>
        <w:rPr>
          <w:sz w:val="20"/>
          <w:szCs w:val="20"/>
          <w:highlight w:val="none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902"/>
        <w:pBdr/>
        <w:spacing w:after="72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  <w:t xml:space="preserve">INTRODUCTION</w:t>
      </w: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75"/>
      </w:tblPr>
      <w:tblGrid>
        <w:gridCol w:w="1977"/>
        <w:gridCol w:w="3543"/>
        <w:gridCol w:w="5521"/>
      </w:tblGrid>
      <w:tr>
        <w:trPr>
          <w:trHeight w:val="1440"/>
        </w:trPr>
        <w:tc>
          <w:tcPr>
            <w:gridSpan w:val="3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296a48a751a4fcc88b397c250624a26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This document provides an overview of the architectural project, outlining its purpose, context, and objectives. The brief serves as a foundation for aligning stakeholders on the vision, sco</w:t>
                </w:r>
                <w:r>
                  <w:rPr>
                    <w:rStyle w:val="957"/>
                    <w:color w:val="auto"/>
                    <w:lang w:val="en-US"/>
                  </w:rPr>
                  <w:t xml:space="preserve">pe, and design intent, ensuring a clear understanding of the project requirements from the outset. It establishes the framework for decision-making throughout the design and development process and sets the direction for further planning and collaboration.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 w:line="120" w:lineRule="auto"/>
        <w:ind/>
        <w:jc w:val="left"/>
        <w:rPr>
          <w:sz w:val="20"/>
          <w:szCs w:val="20"/>
          <w:highlight w:val="none"/>
          <w:lang w:val="en-US"/>
          <w14:ligatures w14:val="none"/>
        </w:rPr>
      </w:pPr>
      <w:r>
        <w:rPr>
          <w:sz w:val="20"/>
          <w:szCs w:val="20"/>
          <w:highlight w:val="none"/>
          <w:lang w:val="en-US"/>
        </w:rPr>
      </w:r>
      <w:r>
        <w:rPr>
          <w:sz w:val="20"/>
          <w:szCs w:val="20"/>
          <w:highlight w:val="none"/>
          <w:lang w:val="en-US"/>
        </w:rPr>
      </w:r>
    </w:p>
    <w:p>
      <w:pPr>
        <w:pStyle w:val="902"/>
        <w:pBdr/>
        <w:spacing w:after="72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  <w:t xml:space="preserve">PROJECT OBJECTIVES &amp; DESIGN APPROACH</w:t>
      </w: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75"/>
      </w:tblPr>
      <w:tblGrid>
        <w:gridCol w:w="1977"/>
        <w:gridCol w:w="3543"/>
        <w:gridCol w:w="1"/>
        <w:gridCol w:w="5521"/>
      </w:tblGrid>
      <w:tr>
        <w:trPr>
          <w:trHeight w:val="403"/>
        </w:trPr>
        <w:tc>
          <w:tcPr>
            <w:gridSpan w:val="3"/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552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Objectives</w:t>
            </w:r>
            <w:r>
              <w:rPr>
                <w:lang w:val="en-US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  <w14:ligatures w14:val="none"/>
              </w:rPr>
            </w:r>
          </w:p>
        </w:tc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552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Design Approach</w:t>
            </w:r>
            <w:r>
              <w:rPr>
                <w:lang w:val="en-US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  <w14:ligatures w14:val="none"/>
              </w:rPr>
            </w:r>
          </w:p>
        </w:tc>
      </w:tr>
      <w:tr>
        <w:trPr>
          <w:trHeight w:val="1440"/>
        </w:trPr>
        <w:tc>
          <w:tcPr>
            <w:gridSpan w:val="3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5521" w:type="dxa"/>
            <w:vAlign w:val="top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5bbe146bfb54612b2a778cddfc2abb0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The project aims to create a functional, sustainable, and well-designed space that responds to user needs, integrates with its context, and supports the client’s vision.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5521" w:type="dxa"/>
            <w:vAlign w:val="top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4d5bcbff8844e738b27c9698f68985d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The design will follow a clear, context-sensitive, and collaborative approach, focusing on functionality, aesthetics, and sustainability while ensuring flexibility for future use.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</w:tbl>
    <w:p>
      <w:pPr>
        <w:pBdr/>
        <w:spacing w:after="0" w:afterAutospacing="0" w:line="120" w:lineRule="auto"/>
        <w:ind/>
        <w:jc w:val="left"/>
        <w:rPr>
          <w:sz w:val="20"/>
          <w:szCs w:val="20"/>
          <w:highlight w:val="none"/>
          <w:lang w:val="en-US"/>
          <w14:ligatures w14:val="none"/>
        </w:rPr>
      </w:pPr>
      <w:r>
        <w:rPr>
          <w:sz w:val="20"/>
          <w:szCs w:val="20"/>
          <w:highlight w:val="none"/>
          <w:lang w:val="en-US"/>
        </w:rPr>
      </w:r>
      <w:r>
        <w:rPr>
          <w:sz w:val="20"/>
          <w:szCs w:val="20"/>
          <w:highlight w:val="none"/>
          <w:lang w:val="en-US"/>
        </w:rPr>
      </w:r>
    </w:p>
    <w:p>
      <w:pPr>
        <w:pStyle w:val="902"/>
        <w:pBdr/>
        <w:spacing w:after="72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  <w:t xml:space="preserve">CONCLUSION</w:t>
      </w: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75"/>
      </w:tblPr>
      <w:tblGrid>
        <w:gridCol w:w="1977"/>
        <w:gridCol w:w="3543"/>
        <w:gridCol w:w="5521"/>
      </w:tblGrid>
      <w:tr>
        <w:trPr>
          <w:trHeight w:val="1440"/>
        </w:trPr>
        <w:tc>
          <w:tcPr>
            <w:gridSpan w:val="3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e99304202d845a1b6263398f9171bc5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This brief provides a clear framework for the project, ensuring alignment on objectives and design direction. It serves as a reference point for all stakeholders throughout the design and development process.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 w:line="120" w:lineRule="auto"/>
        <w:ind/>
        <w:jc w:val="left"/>
        <w:rPr>
          <w:sz w:val="20"/>
          <w:szCs w:val="20"/>
          <w:highlight w:val="none"/>
          <w:lang w:val="en-US"/>
          <w14:ligatures w14:val="none"/>
        </w:rPr>
      </w:pPr>
      <w:r>
        <w:rPr>
          <w:lang w:val="en-US"/>
          <w14:ligatures w14:val="none"/>
        </w:rPr>
      </w:r>
      <w:r>
        <w:rPr>
          <w:sz w:val="20"/>
          <w:szCs w:val="20"/>
          <w:highlight w:val="none"/>
          <w:lang w:val="en-US"/>
        </w:rPr>
      </w:r>
      <w:r>
        <w:rPr>
          <w:sz w:val="20"/>
          <w:szCs w:val="20"/>
          <w:highlight w:val="none"/>
          <w:lang w:val="en-US"/>
        </w:rPr>
      </w:r>
    </w:p>
    <w:p>
      <w:pPr>
        <w:pStyle w:val="902"/>
        <w:pBdr/>
        <w:spacing w:after="72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  <w:t xml:space="preserve">APPENDAGES</w:t>
      </w: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75"/>
      </w:tblPr>
      <w:tblGrid>
        <w:gridCol w:w="690"/>
        <w:gridCol w:w="690"/>
        <w:gridCol w:w="597"/>
        <w:gridCol w:w="93"/>
        <w:gridCol w:w="690"/>
        <w:gridCol w:w="690"/>
        <w:gridCol w:w="690"/>
        <w:gridCol w:w="690"/>
        <w:gridCol w:w="689"/>
        <w:gridCol w:w="1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lang w:val="en-US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eastAsia="Arial" w:cs="Arial"/>
                  <w:color w:val="auto"/>
                  <w:lang w:val="en-US"/>
                </w:rPr>
              </w:sdtPr>
              <w:sdtContent>
                <w:r>
                  <w:rPr>
                    <w:rFonts w:ascii="MS Gothic" w:hAnsi="MS Gothic" w:eastAsia="MS Gothic" w:cs="MS Gothic"/>
                    <w:color w:val="auto"/>
                    <w:lang w:val="en-US"/>
                  </w:rPr>
                  <w:t xml:space="preserve">☐</w:t>
                </w:r>
              </w:sdtContent>
            </w:sdt>
            <w:r>
              <w:rPr>
                <w:rFonts w:ascii="Arial" w:hAnsi="Arial" w:eastAsia="Arial" w:cs="Arial"/>
                <w:color w:val="auto"/>
                <w:lang w:val="en-US"/>
              </w:rPr>
            </w:r>
            <w:r>
              <w:rPr>
                <w:rFonts w:ascii="Arial" w:hAnsi="Arial" w:cs="Arial"/>
                <w:color w:val="auto"/>
                <w:lang w:val="en-US"/>
              </w:rPr>
            </w:r>
          </w:p>
        </w:tc>
        <w:tc>
          <w:tcPr>
            <w:gridSpan w:val="9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4831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b34843818f94b718f19b3a1ea52c8a5"/>
                </w:placeholder>
                <w:showingPlcHdr w:val="true"/>
                <w:tag w:val=""/>
                <w:rPr>
                  <w:rFonts w:ascii="Arial" w:hAnsi="Arial" w:eastAsia="Arial" w:cs="Arial"/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</w:r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  <w:t xml:space="preserve">Topographic Survey</w:t>
                </w:r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</w:r>
              </w:sdtContent>
            </w:sdt>
            <w:r>
              <w:rPr>
                <w:rFonts w:ascii="Arial" w:hAnsi="Arial" w:eastAsia="Arial" w:cs="Arial"/>
                <w:color w:val="auto"/>
                <w:lang w:val="en-US"/>
              </w:rPr>
            </w:r>
            <w:r>
              <w:rPr>
                <w:rFonts w:ascii="Arial" w:hAnsi="Arial" w:cs="Arial"/>
                <w:color w:val="auto"/>
                <w:lang w:val="en-US"/>
              </w:rPr>
            </w:r>
          </w:p>
        </w:tc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  <w:lang w:val="en-US"/>
                </w:rPr>
              </w:sdtPr>
              <w:sdtContent>
                <w:r>
                  <w:rPr>
                    <w:rFonts w:ascii="MS Gothic" w:hAnsi="MS Gothic" w:eastAsia="MS Gothic" w:cs="MS Gothic"/>
                    <w:color w:val="auto"/>
                    <w:lang w:val="en-US"/>
                  </w:rPr>
                  <w:t xml:space="preserve">☐</w:t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4831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2c71dc7a1bc4725a3daacf01cbe72db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Technical Studies (soil, environmental, traffic, etc.)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lang w:val="en-US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eastAsia="Arial" w:cs="Arial"/>
                  <w:color w:val="auto"/>
                  <w:lang w:val="en-US"/>
                </w:rPr>
              </w:sdtPr>
              <w:sdtContent>
                <w:r>
                  <w:rPr>
                    <w:rFonts w:ascii="MS Gothic" w:hAnsi="MS Gothic" w:eastAsia="MS Gothic" w:cs="MS Gothic"/>
                    <w:color w:val="auto"/>
                    <w:lang w:val="en-US"/>
                  </w:rPr>
                  <w:t xml:space="preserve">☐</w:t>
                </w:r>
              </w:sdtContent>
            </w:sdt>
            <w:r>
              <w:rPr>
                <w:rFonts w:ascii="Arial" w:hAnsi="Arial" w:eastAsia="Arial" w:cs="Arial"/>
                <w:color w:val="auto"/>
                <w:lang w:val="en-US"/>
              </w:rPr>
            </w:r>
            <w:r>
              <w:rPr>
                <w:rFonts w:ascii="Arial" w:hAnsi="Arial" w:cs="Arial"/>
                <w:color w:val="auto"/>
                <w:lang w:val="en-US"/>
              </w:rPr>
            </w:r>
          </w:p>
        </w:tc>
        <w:tc>
          <w:tcPr>
            <w:gridSpan w:val="9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4831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d3bf92b375b47109ca4b67589d54aa1"/>
                </w:placeholder>
                <w:showingPlcHdr w:val="true"/>
                <w:tag w:val=""/>
                <w:rPr>
                  <w:rFonts w:ascii="Arial" w:hAnsi="Arial" w:eastAsia="Arial" w:cs="Arial"/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</w:r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  <w:t xml:space="preserve">Existing Drawings (if applicable)</w:t>
                </w:r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</w:r>
              </w:sdtContent>
            </w:sdt>
            <w:r>
              <w:rPr>
                <w:rFonts w:ascii="Arial" w:hAnsi="Arial" w:eastAsia="Arial" w:cs="Arial"/>
                <w:color w:val="auto"/>
                <w:lang w:val="en-US"/>
              </w:rPr>
            </w:r>
            <w:r>
              <w:rPr>
                <w:rFonts w:ascii="Arial" w:hAnsi="Arial" w:cs="Arial"/>
                <w:color w:val="auto"/>
                <w:lang w:val="en-US"/>
              </w:rPr>
            </w:r>
          </w:p>
        </w:tc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  <w:lang w:val="en-US"/>
                </w:rPr>
              </w:sdtPr>
              <w:sdtContent>
                <w:r>
                  <w:rPr>
                    <w:rFonts w:ascii="MS Gothic" w:hAnsi="MS Gothic" w:eastAsia="MS Gothic" w:cs="MS Gothic"/>
                    <w:color w:val="auto"/>
                    <w:lang w:val="en-US"/>
                  </w:rPr>
                  <w:t xml:space="preserve">☐</w:t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4831" w:type="dxa"/>
            <w:vAlign w:val="center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f3c3664e5eb4b4d97ee936561eb2399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Photographic Documentation (site and surroundings)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jc w:val="center"/>
              <w:rPr>
                <w:rFonts w:ascii="Arial" w:hAnsi="Arial" w:eastAsia="Arial" w:cs="Arial"/>
                <w:color w:va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lang w:val="en-US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eastAsia="Arial" w:cs="Arial"/>
                  <w:color w:val="auto"/>
                  <w:lang w:val="en-US"/>
                </w:rPr>
              </w:sdtPr>
              <w:sdtContent>
                <w:r>
                  <w:rPr>
                    <w:rFonts w:ascii="MS Gothic" w:hAnsi="MS Gothic" w:eastAsia="MS Gothic" w:cs="MS Gothic"/>
                    <w:color w:val="auto"/>
                    <w:lang w:val="en-US"/>
                  </w:rPr>
                  <w:t xml:space="preserve">☐</w:t>
                </w:r>
              </w:sdtContent>
            </w:sdt>
            <w:r>
              <w:rPr>
                <w:rFonts w:ascii="Arial" w:hAnsi="Arial" w:eastAsia="Arial" w:cs="Arial"/>
                <w:color w:val="auto"/>
                <w:lang w:val="en-US"/>
              </w:rPr>
            </w:r>
            <w:r>
              <w:rPr>
                <w:rFonts w:ascii="Arial" w:hAnsi="Arial" w:eastAsia="Arial" w:cs="Arial"/>
                <w:color w:val="auto"/>
                <w:lang w:val="en-US"/>
              </w:rPr>
            </w:r>
          </w:p>
        </w:tc>
        <w:tc>
          <w:tcPr>
            <w:gridSpan w:val="9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48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rFonts w:ascii="Arial" w:hAnsi="Arial" w:eastAsia="Arial" w:cs="Arial"/>
                <w:color w:val="auto"/>
                <w:lang w:val="en-US"/>
              </w:rPr>
            </w:pPr>
            <w:r>
              <w:rPr>
                <w:rFonts w:ascii="Arial" w:hAnsi="Arial" w:eastAsia="Arial" w:cs="Arial"/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65094a716d5488dbcbf24f4957749b2"/>
                </w:placeholder>
                <w:showingPlcHdr w:val="true"/>
                <w:tag w:val=""/>
                <w:rPr>
                  <w:rFonts w:ascii="Arial" w:hAnsi="Arial" w:eastAsia="Arial" w:cs="Arial"/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</w:r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  <w:t xml:space="preserve">Local Planning Regulations</w:t>
                </w:r>
                <w:r>
                  <w:rPr>
                    <w:rStyle w:val="957"/>
                    <w:rFonts w:ascii="Arial" w:hAnsi="Arial" w:eastAsia="Arial" w:cs="Arial"/>
                    <w:color w:val="auto"/>
                    <w:lang w:val="en-US"/>
                  </w:rPr>
                </w:r>
              </w:sdtContent>
            </w:sdt>
            <w:r>
              <w:rPr>
                <w:rFonts w:ascii="Arial" w:hAnsi="Arial" w:eastAsia="Arial" w:cs="Arial"/>
                <w:color w:val="auto"/>
                <w:lang w:val="en-US"/>
              </w:rPr>
            </w:r>
            <w:r>
              <w:rPr>
                <w:rFonts w:ascii="Arial" w:hAnsi="Arial" w:eastAsia="Arial" w:cs="Arial"/>
                <w:color w:val="auto"/>
                <w:lang w:val="en-US"/>
              </w:rPr>
            </w:r>
          </w:p>
        </w:tc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auto"/>
                  <w:lang w:val="en-US"/>
                </w:rPr>
              </w:sdtPr>
              <w:sdtContent>
                <w:r>
                  <w:rPr>
                    <w:rFonts w:ascii="MS Gothic" w:hAnsi="MS Gothic" w:eastAsia="MS Gothic" w:cs="MS Gothic"/>
                    <w:color w:val="auto"/>
                    <w:lang w:val="en-US"/>
                  </w:rPr>
                  <w:t xml:space="preserve">☐</w:t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483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144" w:afterAutospacing="0" w:before="144" w:beforeAutospacing="0"/>
              <w:ind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ab0fe91330442118d04c4a766799605"/>
                </w:placeholder>
                <w:showingPlcHdr w:val="true"/>
                <w:tag w:val=""/>
                <w:rPr>
                  <w:color w:val="auto"/>
                  <w:lang w:val="en-US"/>
                </w:rPr>
              </w:sdtPr>
              <w:sdtContent>
                <w:r>
                  <w:rPr>
                    <w:rStyle w:val="957"/>
                    <w:color w:val="auto"/>
                    <w:lang w:val="en-US"/>
                  </w:rPr>
                </w:r>
                <w:r>
                  <w:rPr>
                    <w:rStyle w:val="957"/>
                    <w:color w:val="auto"/>
                    <w:lang w:val="en-US"/>
                  </w:rPr>
                  <w:t xml:space="preserve">Other Relevant Documents</w:t>
                </w:r>
                <w:r>
                  <w:rPr>
                    <w:rStyle w:val="957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</w:r>
          </w:p>
        </w:tc>
      </w:tr>
    </w:tbl>
    <w:p>
      <w:pPr>
        <w:pBdr/>
        <w:spacing w:after="144" w:afterAutospacing="0" w:before="144" w:beforeAutospacing="0"/>
        <w:ind/>
        <w:jc w:val="center"/>
        <w:rPr>
          <w:color w:val="808080" w:themeColor="background1" w:themeShade="80"/>
          <w:sz w:val="18"/>
          <w:szCs w:val="18"/>
          <w:lang w:val="en-US"/>
        </w:rPr>
      </w:pPr>
      <w:r>
        <w:rPr>
          <w:sz w:val="28"/>
          <w:szCs w:val="28"/>
          <w:lang w:val="en-US"/>
        </w:rPr>
      </w:r>
      <w:r>
        <w:rPr>
          <w:color w:val="808080" w:themeColor="background1" w:themeShade="80"/>
          <w:sz w:val="18"/>
          <w:szCs w:val="18"/>
          <w:lang w:val="en-US"/>
        </w:rPr>
        <w:t xml:space="preserve">Select the applicable items and provide the related documents as attachments</w:t>
      </w:r>
      <w:r>
        <w:rPr>
          <w:color w:val="808080" w:themeColor="background1" w:themeShade="80"/>
          <w:sz w:val="18"/>
          <w:szCs w:val="18"/>
          <w:lang w:val="en-US"/>
        </w:rPr>
      </w:r>
      <w:r>
        <w:rPr>
          <w:color w:val="808080" w:themeColor="background1" w:themeShade="80"/>
          <w:sz w:val="18"/>
          <w:szCs w:val="18"/>
          <w:lang w:val="en-US"/>
        </w:rPr>
      </w:r>
    </w:p>
    <w:p>
      <w:pPr>
        <w:pBdr/>
        <w:shd w:val="nil" w:color="auto"/>
        <w:spacing/>
        <w:ind/>
        <w:rPr>
          <w:highlight w:val="none"/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  <w:r>
        <w:rPr>
          <w:lang w:val="en-US"/>
        </w:rPr>
      </w:r>
    </w:p>
    <w:p>
      <w:pPr>
        <w:pStyle w:val="902"/>
        <w:pBdr/>
        <w:spacing w:after="144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APPENDIX 1</w:t>
      </w:r>
      <w:r>
        <w:rPr>
          <w:b/>
          <w:bCs/>
          <w:color w:val="212745" w:themeColor="text2"/>
          <w:sz w:val="20"/>
          <w:szCs w:val="20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Topographic Survey: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584"/>
        </w:trPr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44" w:afterAutospacing="0" w:before="144" w:beforeAutospacing="0"/>
              <w:ind w:right="0" w:firstLine="0" w:left="0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ea5dc1b7153463691ea1445f8a8140f"/>
                </w:placeholder>
                <w:showingPlcHdr w:val="true"/>
                <w:tag w:val=""/>
                <w:rPr>
                  <w:lang w:val="en-US"/>
                </w:rPr>
              </w:sdtPr>
              <w:sdtContent>
                <w:r>
                  <w:rPr>
                    <w:rStyle w:val="957"/>
                    <w:lang w:val="en-US"/>
                  </w:rPr>
                </w:r>
                <w:r>
                  <w:rPr>
                    <w:rStyle w:val="957"/>
                    <w:lang w:val="en-US"/>
                  </w:rPr>
                  <w:t xml:space="preserve">Comments</w:t>
                </w:r>
                <w:r>
                  <w:rPr>
                    <w:rStyle w:val="957"/>
                    <w:lang w:val="en-US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/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0" w:left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15:appearance w15:val="boundingBox"/>
                <w:placeholder>
                  <w:docPart w:val="4c6734d5840a46e3aae4b82370de8cf8"/>
                </w:placeholder>
                <w:showingPlcHdr w:val="true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849874" cy="6849874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040212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4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6849873" cy="6849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539.36pt;height:539.36pt;mso-wrap-distance-left:0.00pt;mso-wrap-distance-top:0.00pt;mso-wrap-distance-right:0.00pt;mso-wrap-distance-bottom:0.00pt;z-index:1;" stroked="false">
                          <v:imagedata r:id="rId14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202"/>
        </w:trPr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Attach images, maps, diagrams, or any other relevant visual materials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</w:p>
        </w:tc>
      </w:tr>
    </w:tbl>
    <w:p>
      <w:pPr>
        <w:pBdr/>
        <w:shd w:val="nil" w:color="auto"/>
        <w:spacing/>
        <w:ind/>
        <w:rPr>
          <w:highlight w:val="none"/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  <w:r>
        <w:rPr>
          <w:lang w:val="en-US"/>
        </w:rPr>
      </w:r>
    </w:p>
    <w:p>
      <w:pPr>
        <w:pStyle w:val="902"/>
        <w:pBdr/>
        <w:spacing w:after="144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APPENDIX 2</w:t>
      </w:r>
      <w:r>
        <w:rPr>
          <w:b/>
          <w:bCs/>
          <w:color w:val="212745" w:themeColor="text2"/>
          <w:sz w:val="20"/>
          <w:szCs w:val="20"/>
          <w:lang w:val="en-US"/>
          <w14:ligatures w14:val="none"/>
        </w:rPr>
      </w:r>
      <w:r>
        <w:rPr>
          <w:b/>
          <w:bCs/>
          <w:color w:val="212745" w:themeColor="text2"/>
          <w:sz w:val="20"/>
          <w:szCs w:val="20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Existing Drawings (if applicable):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584"/>
        </w:trPr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44" w:afterAutospacing="0" w:before="144" w:beforeAutospacing="0"/>
              <w:ind w:right="0" w:firstLine="0" w:left="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f7748b91ae5411f9f728fa9bba8e3e8"/>
                </w:placeholder>
                <w:showingPlcHdr w:val="true"/>
                <w:tag w:val=""/>
                <w:rPr>
                  <w:lang w:val="en-US"/>
                </w:rPr>
              </w:sdtPr>
              <w:sdtContent>
                <w:r>
                  <w:rPr>
                    <w:rStyle w:val="957"/>
                    <w:lang w:val="en-US"/>
                  </w:rPr>
                </w:r>
                <w:r>
                  <w:rPr>
                    <w:rStyle w:val="957"/>
                    <w:lang w:val="en-US"/>
                  </w:rPr>
                  <w:t xml:space="preserve">Comments</w:t>
                </w:r>
                <w:r>
                  <w:rPr>
                    <w:rStyle w:val="957"/>
                    <w:lang w:val="en-US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/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0" w:left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0d3d1e9355f4c9b84607e30c30e41ca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849874" cy="6849874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71658294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5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6849873" cy="6849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539.36pt;height:539.36pt;mso-wrap-distance-left:0.00pt;mso-wrap-distance-top:0.00pt;mso-wrap-distance-right:0.00pt;mso-wrap-distance-bottom:0.00pt;z-index:1;" stroked="false">
                          <v:imagedata r:id="rId15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 w:before="0" w:beforeAutospacing="0"/>
        <w:ind/>
        <w:jc w:val="center"/>
        <w:rPr>
          <w:color w:val="808080" w:themeColor="background1" w:themeShade="80"/>
          <w:sz w:val="18"/>
          <w:szCs w:val="18"/>
          <w:lang w:val="en-US"/>
          <w14:ligatures w14:val="none"/>
        </w:rPr>
      </w:pPr>
      <w:r>
        <w:rPr>
          <w:color w:val="808080" w:themeColor="background1" w:themeShade="80"/>
          <w:sz w:val="18"/>
          <w:szCs w:val="18"/>
          <w:lang w:val="en-US"/>
        </w:rPr>
      </w:r>
      <w:r>
        <w:rPr>
          <w:color w:val="808080" w:themeColor="background1" w:themeShade="80"/>
          <w:sz w:val="18"/>
          <w:szCs w:val="18"/>
          <w:lang w:val="en-US"/>
        </w:rPr>
      </w:r>
      <w:r>
        <w:rPr>
          <w:color w:val="808080" w:themeColor="background1" w:themeShade="80"/>
          <w:sz w:val="18"/>
          <w:szCs w:val="18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202"/>
        </w:trPr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pP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Attach floor plans, elevations, sections, etc.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</w:p>
        </w:tc>
      </w:tr>
    </w:tbl>
    <w:p>
      <w:pPr>
        <w:pBdr/>
        <w:shd w:val="nil" w:color="auto"/>
        <w:spacing/>
        <w:ind/>
        <w:rPr>
          <w:highlight w:val="none"/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  <w:r>
        <w:rPr>
          <w:lang w:val="en-US"/>
        </w:rPr>
      </w:r>
    </w:p>
    <w:p>
      <w:pPr>
        <w:pStyle w:val="902"/>
        <w:pBdr/>
        <w:spacing w:after="144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APPENDIX 3</w:t>
      </w:r>
      <w:r>
        <w:rPr>
          <w:highlight w:val="none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Local Planning Regulations: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584"/>
        </w:trPr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44" w:afterAutospacing="0" w:before="144" w:beforeAutospacing="0"/>
              <w:ind w:right="0" w:firstLine="0" w:left="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fdfa0c6ab874f7d99963f96eaa7bf1e"/>
                </w:placeholder>
                <w:showingPlcHdr w:val="true"/>
                <w:tag w:val=""/>
                <w:rPr>
                  <w:lang w:val="en-US"/>
                </w:rPr>
              </w:sdtPr>
              <w:sdtContent>
                <w:r>
                  <w:rPr>
                    <w:rStyle w:val="957"/>
                    <w:lang w:val="en-US"/>
                  </w:rPr>
                </w:r>
                <w:r>
                  <w:rPr>
                    <w:rStyle w:val="957"/>
                    <w:lang w:val="en-US"/>
                  </w:rPr>
                  <w:t xml:space="preserve">Comments</w:t>
                </w:r>
                <w:r>
                  <w:rPr>
                    <w:rStyle w:val="957"/>
                    <w:lang w:val="en-US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/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0" w:left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fec7acf95094a1bb6b283efff41420b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849874" cy="6849874"/>
                          <wp:effectExtent l="0" t="0" r="0" b="0"/>
                          <wp:docPr id="3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71658294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6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6849873" cy="6849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2" o:spid="_x0000_s2" type="#_x0000_t75" style="width:539.36pt;height:539.36pt;mso-wrap-distance-left:0.00pt;mso-wrap-distance-top:0.00pt;mso-wrap-distance-right:0.00pt;mso-wrap-distance-bottom:0.00pt;z-index:1;" stroked="false">
                          <v:imagedata r:id="rId16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 w:before="0" w:beforeAutospacing="0"/>
        <w:ind/>
        <w:jc w:val="center"/>
        <w:rPr>
          <w:color w:val="808080" w:themeColor="background1" w:themeShade="80"/>
          <w:sz w:val="18"/>
          <w:szCs w:val="18"/>
          <w:lang w:val="en-US"/>
          <w14:ligatures w14:val="none"/>
        </w:rPr>
      </w:pPr>
      <w:r>
        <w:rPr>
          <w:color w:val="808080" w:themeColor="background1" w:themeShade="80"/>
          <w:sz w:val="18"/>
          <w:szCs w:val="18"/>
          <w:lang w:val="en-US"/>
        </w:rPr>
      </w:r>
      <w:r>
        <w:rPr>
          <w:color w:val="808080" w:themeColor="background1" w:themeShade="80"/>
          <w:sz w:val="18"/>
          <w:szCs w:val="18"/>
          <w:lang w:val="en-US"/>
        </w:rPr>
      </w:r>
      <w:r>
        <w:rPr>
          <w:color w:val="808080" w:themeColor="background1" w:themeShade="80"/>
          <w:sz w:val="18"/>
          <w:szCs w:val="18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202"/>
        </w:trPr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pP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Attach relevant zoning, building codes, permits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</w:p>
        </w:tc>
      </w:tr>
    </w:tbl>
    <w:p>
      <w:pPr>
        <w:pBdr/>
        <w:shd w:val="nil" w:color="auto"/>
        <w:spacing/>
        <w:ind/>
        <w:rPr>
          <w:highlight w:val="none"/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  <w:r>
        <w:rPr>
          <w:lang w:val="en-US"/>
        </w:rPr>
      </w:r>
    </w:p>
    <w:p>
      <w:pPr>
        <w:pStyle w:val="902"/>
        <w:pBdr/>
        <w:spacing w:after="144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APPENDIX 4</w:t>
      </w:r>
      <w:r>
        <w:rPr>
          <w:highlight w:val="none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Technical Studies: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584"/>
        </w:trPr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44" w:afterAutospacing="0" w:before="144" w:beforeAutospacing="0"/>
              <w:ind w:right="0" w:firstLine="0" w:left="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5882b881c3c46f7bd27a7c1a63d1ae5"/>
                </w:placeholder>
                <w:showingPlcHdr w:val="true"/>
                <w:tag w:val=""/>
                <w:rPr>
                  <w:lang w:val="en-US"/>
                </w:rPr>
              </w:sdtPr>
              <w:sdtContent>
                <w:r>
                  <w:rPr>
                    <w:rStyle w:val="957"/>
                    <w:lang w:val="en-US"/>
                  </w:rPr>
                </w:r>
                <w:r>
                  <w:rPr>
                    <w:rStyle w:val="957"/>
                    <w:lang w:val="en-US"/>
                  </w:rPr>
                  <w:t xml:space="preserve">Comments</w:t>
                </w:r>
                <w:r>
                  <w:rPr>
                    <w:rStyle w:val="957"/>
                    <w:lang w:val="en-US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/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0" w:left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b314881e845459097c25f1af29613f3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849874" cy="6849874"/>
                          <wp:effectExtent l="0" t="0" r="0" b="0"/>
                          <wp:docPr id="4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71658294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7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6849873" cy="6849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3" o:spid="_x0000_s3" type="#_x0000_t75" style="width:539.36pt;height:539.36pt;mso-wrap-distance-left:0.00pt;mso-wrap-distance-top:0.00pt;mso-wrap-distance-right:0.00pt;mso-wrap-distance-bottom:0.00pt;z-index:1;" stroked="false">
                          <v:imagedata r:id="rId17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202"/>
        </w:trPr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Attach soil, environmental, traffic, or other technical reports</w:t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</w:p>
        </w:tc>
      </w:tr>
    </w:tbl>
    <w:p>
      <w:pPr>
        <w:pBdr/>
        <w:shd w:val="nil" w:color="auto"/>
        <w:spacing/>
        <w:ind/>
        <w:rPr>
          <w:highlight w:val="none"/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  <w:r>
        <w:rPr>
          <w:lang w:val="en-US"/>
        </w:rPr>
      </w:r>
    </w:p>
    <w:p>
      <w:pPr>
        <w:pStyle w:val="902"/>
        <w:pBdr/>
        <w:spacing w:after="144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APPENDIX 5</w:t>
      </w:r>
      <w:r>
        <w:rPr>
          <w:highlight w:val="none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Photographic Documentation: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584"/>
        </w:trPr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44" w:afterAutospacing="0" w:before="144" w:beforeAutospacing="0"/>
              <w:ind w:right="0" w:firstLine="0" w:left="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fce1c43d70141c69aa0eca82a372afb"/>
                </w:placeholder>
                <w:showingPlcHdr w:val="true"/>
                <w:tag w:val=""/>
                <w:rPr>
                  <w:lang w:val="en-US"/>
                </w:rPr>
              </w:sdtPr>
              <w:sdtContent>
                <w:r>
                  <w:rPr>
                    <w:rStyle w:val="957"/>
                    <w:lang w:val="en-US"/>
                  </w:rPr>
                </w:r>
                <w:r>
                  <w:rPr>
                    <w:rStyle w:val="957"/>
                    <w:lang w:val="en-US"/>
                  </w:rPr>
                  <w:t xml:space="preserve">Comments</w:t>
                </w:r>
                <w:r>
                  <w:rPr>
                    <w:rStyle w:val="957"/>
                    <w:lang w:val="en-US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/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0" w:left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ddfb3fcc9b141e2a18722afb1ee5515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849874" cy="6849874"/>
                          <wp:effectExtent l="0" t="0" r="0" b="0"/>
                          <wp:docPr id="5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6179338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8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6849873" cy="6849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4" o:spid="_x0000_s4" type="#_x0000_t75" style="width:539.36pt;height:539.36pt;mso-wrap-distance-left:0.00pt;mso-wrap-distance-top:0.00pt;mso-wrap-distance-right:0.00pt;mso-wrap-distance-bottom:0.00pt;z-index:1;" stroked="false">
                          <v:imagedata r:id="rId18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202"/>
        </w:trPr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pPr>
            <w:r>
              <w:rPr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Attach site photos, surrounding context images</w:t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</w:p>
        </w:tc>
      </w:tr>
    </w:tbl>
    <w:p>
      <w:pPr>
        <w:pBdr/>
        <w:shd w:val="nil" w:color="auto"/>
        <w:spacing/>
        <w:ind/>
        <w:rPr>
          <w:highlight w:val="none"/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  <w:r>
        <w:rPr>
          <w:lang w:val="en-US"/>
        </w:rPr>
      </w:r>
    </w:p>
    <w:p>
      <w:pPr>
        <w:pStyle w:val="902"/>
        <w:pBdr/>
        <w:spacing w:after="144" w:afterAutospacing="0" w:before="144" w:beforeAutospacing="0"/>
        <w:ind/>
        <w:rPr>
          <w:b/>
          <w:bCs/>
          <w:color w:val="212745" w:themeColor="text2"/>
          <w:sz w:val="20"/>
          <w:szCs w:val="20"/>
          <w:lang w:val="en-US"/>
          <w14:ligatures w14:val="none"/>
        </w:rPr>
      </w:pPr>
      <w:r>
        <w:rPr>
          <w:b/>
          <w:bCs/>
          <w:color w:val="212745" w:themeColor="text2"/>
          <w:sz w:val="20"/>
          <w:szCs w:val="20"/>
          <w:lang w:val="en-US"/>
        </w:rPr>
        <w:t xml:space="preserve">APPENDIX 6</w:t>
      </w:r>
      <w:r>
        <w:rPr>
          <w:highlight w:val="none"/>
          <w:lang w:val="en-US"/>
        </w:rPr>
      </w:r>
      <w:r>
        <w:rPr>
          <w:b/>
          <w:bCs/>
          <w:color w:val="212745" w:themeColor="text2"/>
          <w:sz w:val="20"/>
          <w:szCs w:val="20"/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403"/>
        </w:trPr>
        <w:tc>
          <w:tcPr>
            <w:shd w:val="clear" w:color="c8cde5" w:themeColor="text2" w:themeTint="33" w:fill="c8cde5" w:themeFill="text2" w:themeFillTint="33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Other Relevant Documents: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584"/>
        </w:trPr>
        <w:tc>
          <w:tcPr>
            <w:shd w:val="clear" w:color="ffffff" w:themeColor="background1" w:fill="ffffff" w:themeFill="background1"/>
            <w:tcBorders>
              <w:top w:val="single" w:color="212745" w:themeColor="text2" w:sz="4" w:space="0"/>
              <w:left w:val="single" w:color="212745" w:themeColor="text2" w:sz="4" w:space="0"/>
              <w:bottom w:val="single" w:color="212745" w:themeColor="text2" w:sz="4" w:space="0"/>
              <w:right w:val="single" w:color="212745" w:themeColor="text2" w:sz="4" w:space="0"/>
            </w:tcBorders>
            <w:tcW w:w="110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44" w:afterAutospacing="0" w:before="144" w:beforeAutospacing="0"/>
              <w:ind w:right="0" w:firstLine="0" w:left="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069185b0e9240f9a99f9137aac5191b"/>
                </w:placeholder>
                <w:showingPlcHdr w:val="true"/>
                <w:tag w:val=""/>
                <w:rPr>
                  <w:lang w:val="en-US"/>
                </w:rPr>
              </w:sdtPr>
              <w:sdtContent>
                <w:r>
                  <w:rPr>
                    <w:rStyle w:val="957"/>
                    <w:lang w:val="en-US"/>
                  </w:rPr>
                </w:r>
                <w:r>
                  <w:rPr>
                    <w:rStyle w:val="957"/>
                    <w:lang w:val="en-US"/>
                  </w:rPr>
                  <w:t xml:space="preserve">Comments</w:t>
                </w:r>
                <w:r>
                  <w:rPr>
                    <w:rStyle w:val="957"/>
                    <w:lang w:val="en-US"/>
                  </w:rPr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/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0" w:left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29ee50d307b4f8e9893fd4f74be6bfb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6849874" cy="6849874"/>
                          <wp:effectExtent l="0" t="0" r="0" b="0"/>
                          <wp:docPr id="6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247608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9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6849873" cy="6849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5" o:spid="_x0000_s5" type="#_x0000_t75" style="width:539.36pt;height:539.36pt;mso-wrap-distance-left:0.00pt;mso-wrap-distance-top:0.00pt;mso-wrap-distance-right:0.00pt;mso-wrap-distance-bottom:0.00pt;z-index:1;" stroked="false">
                          <v:imagedata r:id="rId1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75"/>
      </w:tblPr>
      <w:tblGrid>
        <w:gridCol w:w="11042"/>
      </w:tblGrid>
      <w:tr>
        <w:trPr>
          <w:trHeight w:val="202"/>
        </w:trPr>
        <w:tc>
          <w:tcPr>
            <w:tcBorders>
              <w:top w:val="single" w:color="dce1f4" w:themeColor="accent1" w:themeTint="33" w:sz="4" w:space="0"/>
              <w:left w:val="single" w:color="dce1f4" w:themeColor="accent1" w:themeTint="33" w:sz="4" w:space="0"/>
              <w:bottom w:val="single" w:color="dce1f4" w:themeColor="accent1" w:themeTint="33" w:sz="4" w:space="0"/>
              <w:right w:val="single" w:color="dce1f4" w:themeColor="accent1" w:themeTint="33" w:sz="4" w:space="0"/>
            </w:tcBorders>
            <w:tcW w:w="11042" w:type="dxa"/>
            <w:textDirection w:val="lrTb"/>
            <w:noWrap w:val="false"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pP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Attach any additional files or notes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</w:r>
            <w:r>
              <w:rPr>
                <w:color w:val="808080" w:themeColor="background1" w:themeShade="80"/>
                <w:sz w:val="18"/>
                <w:szCs w:val="18"/>
                <w:lang w:val="en-US"/>
                <w14:ligatures w14:val="none"/>
              </w:rPr>
            </w:r>
          </w:p>
        </w:tc>
      </w:tr>
    </w:tbl>
    <w:p>
      <w:pPr>
        <w:pBdr/>
        <w:spacing w:after="0" w:afterAutospacing="0"/>
        <w:ind/>
        <w:rPr>
          <w:lang w:val="en-US"/>
          <w14:ligatures w14:val="none"/>
        </w:rPr>
      </w:pPr>
      <w:r>
        <w:rPr>
          <w:lang w:val="en-US"/>
        </w:rPr>
      </w:r>
      <w:r>
        <w:rPr>
          <w:lang w:val="en-US"/>
          <w14:ligatures w14:val="none"/>
        </w:rPr>
      </w:r>
      <w:r>
        <w:rPr>
          <w:lang w:val="en-US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44" w:right="432" w:bottom="144" w:left="432" w:header="720" w:footer="57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Gothic">
    <w:panose1 w:val="020B060907020508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suppressLineNumbers w:val="false"/>
      <w:pBdr/>
      <w:shd w:val="clear" w:color="auto" w:fill="auto"/>
      <w:spacing w:after="0" w:afterAutospacing="0" w:line="276" w:lineRule="auto"/>
      <w:ind w:right="0" w:firstLine="0" w:left="0"/>
      <w:jc w:val="left"/>
      <w:rPr>
        <w:color w:val="auto"/>
        <w:sz w:val="18"/>
        <w:szCs w:val="18"/>
        <w:highlight w:val="none"/>
        <w:lang w:val="en-US"/>
      </w:rPr>
    </w:pPr>
    <w:r>
      <w:rPr>
        <w:color w:val="auto"/>
        <w:sz w:val="18"/>
        <w:szCs w:val="18"/>
        <w:lang w:val="en-US"/>
      </w:rPr>
    </w:r>
    <w:sdt>
      <w:sdtPr>
        <w:alias w:val=""/>
        <w15:appearance w15:val="boundingBox"/>
        <w:lock w:val="unlocked"/>
        <w:placeholder>
          <w:docPart w:val="6e622b33ed5841e1ab450b27bb7f2d1b"/>
        </w:placeholder>
        <w:showingPlcHdr w:val="true"/>
        <w:tag w:val=""/>
        <w:rPr>
          <w:color w:val="auto"/>
          <w:sz w:val="18"/>
          <w:szCs w:val="18"/>
          <w:lang w:val="en-US"/>
        </w:rPr>
      </w:sdtPr>
      <w:sdtContent>
        <w:r>
          <w:rPr>
            <w:rStyle w:val="957"/>
            <w:color w:val="auto"/>
            <w:sz w:val="18"/>
            <w:szCs w:val="18"/>
            <w:lang w:val="en-US"/>
          </w:rPr>
        </w:r>
        <w:r>
          <w:rPr>
            <w:rStyle w:val="957"/>
            <w:color w:val="auto"/>
            <w:sz w:val="18"/>
            <w:szCs w:val="18"/>
            <w:lang w:val="en-US"/>
          </w:rPr>
          <w:t xml:space="preserve">[Company Name]</w:t>
        </w:r>
        <w:r>
          <w:rPr>
            <w:rStyle w:val="957"/>
            <w:color w:val="auto"/>
            <w:sz w:val="18"/>
            <w:szCs w:val="18"/>
            <w:lang w:val="en-US"/>
          </w:rPr>
        </w:r>
      </w:sdtContent>
    </w:sdt>
    <w:r>
      <w:rPr>
        <w:color w:val="auto"/>
        <w:spacing w:val="288"/>
        <w:sz w:val="18"/>
        <w:szCs w:val="18"/>
        <w:lang w:val="en-US"/>
      </w:rPr>
      <w:t xml:space="preserve"> </w:t>
    </w:r>
    <w:r>
      <w:rPr>
        <w:color w:val="auto"/>
        <w:sz w:val="18"/>
        <w:szCs w:val="18"/>
        <w:lang w:val="en-US"/>
      </w:rPr>
    </w:r>
    <w:sdt>
      <w:sdtPr>
        <w:alias w:val=""/>
        <w15:appearance w15:val="boundingBox"/>
        <w:label w:val="0"/>
        <w:lock w:val="unlocked"/>
        <w:placeholder>
          <w:docPart w:val="62aa1d31cd224833be4a623d5bab43a0"/>
        </w:placeholder>
        <w:showingPlcHdr w:val="true"/>
        <w:tag w:val=""/>
        <w:rPr>
          <w:color w:val="auto"/>
          <w:sz w:val="18"/>
          <w:szCs w:val="18"/>
          <w:lang w:val="en-US"/>
        </w:rPr>
      </w:sdtPr>
      <w:sdtContent>
        <w:r>
          <w:rPr>
            <w:rStyle w:val="957"/>
            <w:color w:val="auto"/>
            <w:sz w:val="18"/>
            <w:szCs w:val="18"/>
            <w:lang w:val="en-US"/>
          </w:rPr>
        </w:r>
        <w:r>
          <w:rPr>
            <w:rStyle w:val="957"/>
            <w:color w:val="auto"/>
            <w:sz w:val="18"/>
            <w:szCs w:val="18"/>
            <w:lang w:val="en-US"/>
          </w:rPr>
          <w:t xml:space="preserve">Architecture &amp; Design</w:t>
        </w:r>
        <w:r>
          <w:rPr>
            <w:rStyle w:val="957"/>
            <w:color w:val="auto"/>
            <w:sz w:val="18"/>
            <w:szCs w:val="18"/>
            <w:lang w:val="en-US"/>
          </w:rPr>
        </w:r>
      </w:sdtContent>
    </w:sdt>
    <w:r>
      <w:rPr>
        <w:color w:val="auto"/>
        <w:sz w:val="18"/>
        <w:szCs w:val="18"/>
        <w:lang w:val="en-US"/>
      </w:rPr>
      <w:t xml:space="preserve"> </w:t>
    </w:r>
    <w:r>
      <w:rPr>
        <w:color w:val="auto"/>
        <w:sz w:val="18"/>
        <w:szCs w:val="18"/>
        <w:lang w:val="en-US"/>
      </w:rPr>
    </w:r>
    <w:r>
      <w:rPr>
        <w:color w:val="auto"/>
        <w:sz w:val="18"/>
        <w:szCs w:val="18"/>
        <w:highlight w:val="none"/>
        <w:lang w:val="en-US"/>
      </w:rPr>
    </w:r>
  </w:p>
  <w:p>
    <w:pPr>
      <w:pStyle w:val="937"/>
      <w:suppressLineNumbers w:val="false"/>
      <w:pBdr/>
      <w:shd w:val="clear" w:color="auto" w:fill="auto"/>
      <w:spacing w:after="0" w:afterAutospacing="0" w:line="276" w:lineRule="auto"/>
      <w:ind w:right="0" w:firstLine="0" w:left="0"/>
      <w:jc w:val="left"/>
      <w:rPr>
        <w:color w:val="auto"/>
        <w:sz w:val="18"/>
        <w:szCs w:val="18"/>
        <w:lang w:val="en-US"/>
      </w:rPr>
    </w:pPr>
    <w:r>
      <w:rPr>
        <w:color w:val="auto"/>
        <w:sz w:val="18"/>
        <w:szCs w:val="18"/>
        <w:highlight w:val="none"/>
        <w:lang w:val="en-US"/>
      </w:rPr>
    </w:r>
    <w:sdt>
      <w:sdtPr>
        <w:alias w:val=""/>
        <w15:appearance w15:val="boundingBox"/>
        <w:lock w:val="unlocked"/>
        <w:placeholder>
          <w:docPart w:val="9beebfbe403b43cd8c52c5558ca444de"/>
        </w:placeholder>
        <w:showingPlcHdr w:val="true"/>
        <w:tag w:val=""/>
        <w:rPr>
          <w:color w:val="auto"/>
          <w:sz w:val="18"/>
          <w:szCs w:val="18"/>
          <w:highlight w:val="none"/>
          <w:lang w:val="en-US"/>
        </w:rPr>
      </w:sdtPr>
      <w:sdtContent>
        <w:r>
          <w:rPr>
            <w:rStyle w:val="957"/>
            <w:color w:val="auto"/>
            <w:sz w:val="18"/>
            <w:szCs w:val="18"/>
            <w:highlight w:val="none"/>
            <w:lang w:val="en-US"/>
          </w:rPr>
        </w:r>
        <w:r>
          <w:rPr>
            <w:rStyle w:val="957"/>
            <w:color w:val="auto"/>
            <w:sz w:val="18"/>
            <w:szCs w:val="18"/>
            <w:highlight w:val="none"/>
            <w:lang w:val="en-US"/>
          </w:rPr>
          <w:t xml:space="preserve">[Website]</w:t>
        </w:r>
        <w:r>
          <w:rPr>
            <w:rStyle w:val="957"/>
            <w:color w:val="auto"/>
            <w:sz w:val="18"/>
            <w:szCs w:val="18"/>
            <w:highlight w:val="none"/>
            <w:lang w:val="en-US"/>
          </w:rPr>
        </w:r>
      </w:sdtContent>
    </w:sdt>
    <w:r>
      <w:rPr>
        <w:color w:val="auto"/>
        <w:spacing w:val="720"/>
        <w:sz w:val="18"/>
        <w:szCs w:val="18"/>
        <w:highlight w:val="none"/>
        <w:lang w:val="en-US"/>
      </w:rPr>
      <w:t xml:space="preserve"> </w:t>
    </w:r>
    <w:sdt>
      <w:sdtPr>
        <w:alias w:val=""/>
        <w15:appearance w15:val="boundingBox"/>
        <w:lock w:val="unlocked"/>
        <w:placeholder>
          <w:docPart w:val="8255fd4ad32643fea0255024f1d819a2"/>
        </w:placeholder>
        <w:showingPlcHdr w:val="true"/>
        <w:tag w:val=""/>
        <w:rPr>
          <w:color w:val="auto"/>
          <w:sz w:val="18"/>
          <w:szCs w:val="18"/>
          <w:highlight w:val="none"/>
          <w:lang w:val="en-US"/>
        </w:rPr>
      </w:sdtPr>
      <w:sdtContent>
        <w:r>
          <w:rPr>
            <w:rStyle w:val="957"/>
            <w:color w:val="auto"/>
            <w:sz w:val="18"/>
            <w:szCs w:val="18"/>
            <w:highlight w:val="none"/>
            <w:lang w:val="en-US"/>
          </w:rPr>
        </w:r>
        <w:r>
          <w:rPr>
            <w:rStyle w:val="957"/>
            <w:color w:val="auto"/>
            <w:sz w:val="18"/>
            <w:szCs w:val="18"/>
            <w:highlight w:val="none"/>
            <w:lang w:val="en-US"/>
          </w:rPr>
          <w:t xml:space="preserve">[Email]</w:t>
        </w:r>
        <w:r>
          <w:rPr>
            <w:rStyle w:val="957"/>
            <w:color w:val="auto"/>
            <w:sz w:val="18"/>
            <w:szCs w:val="18"/>
            <w:highlight w:val="none"/>
            <w:lang w:val="en-US"/>
          </w:rPr>
        </w:r>
      </w:sdtContent>
    </w:sdt>
    <w:r>
      <w:rPr>
        <w:color w:val="auto"/>
        <w:spacing w:val="720"/>
        <w:sz w:val="18"/>
        <w:szCs w:val="18"/>
        <w:highlight w:val="none"/>
        <w:lang w:val="en-US"/>
      </w:rPr>
      <w:t xml:space="preserve"> </w:t>
    </w:r>
    <w:sdt>
      <w:sdtPr>
        <w:alias w:val=""/>
        <w15:appearance w15:val="boundingBox"/>
        <w:lock w:val="unlocked"/>
        <w:placeholder>
          <w:docPart w:val="b38818dcc9e24d1a98ca7caaf13f7148"/>
        </w:placeholder>
        <w:showingPlcHdr w:val="true"/>
        <w:tag w:val=""/>
        <w:rPr>
          <w:color w:val="auto"/>
          <w:sz w:val="18"/>
          <w:szCs w:val="18"/>
          <w:highlight w:val="none"/>
          <w:lang w:val="en-US"/>
        </w:rPr>
      </w:sdtPr>
      <w:sdtContent>
        <w:r>
          <w:rPr>
            <w:rStyle w:val="957"/>
            <w:color w:val="auto"/>
            <w:sz w:val="18"/>
            <w:szCs w:val="18"/>
            <w:highlight w:val="none"/>
            <w:lang w:val="en-US"/>
          </w:rPr>
        </w:r>
        <w:r>
          <w:rPr>
            <w:rStyle w:val="957"/>
            <w:color w:val="auto"/>
            <w:sz w:val="18"/>
            <w:szCs w:val="18"/>
            <w:highlight w:val="none"/>
            <w:lang w:val="en-US"/>
          </w:rPr>
          <w:t xml:space="preserve">[Phone]</w:t>
        </w:r>
        <w:r>
          <w:rPr>
            <w:rStyle w:val="957"/>
            <w:color w:val="auto"/>
            <w:sz w:val="18"/>
            <w:szCs w:val="18"/>
            <w:highlight w:val="none"/>
            <w:lang w:val="en-US"/>
          </w:rPr>
        </w:r>
      </w:sdtContent>
    </w:sdt>
    <w:r>
      <w:rPr>
        <w:color w:val="auto"/>
        <w:sz w:val="18"/>
        <w:szCs w:val="18"/>
        <w:highlight w:val="none"/>
        <w:lang w:val="en-US"/>
      </w:rPr>
    </w:r>
    <w:r>
      <w:rPr>
        <w:color w:val="auto"/>
        <w:sz w:val="18"/>
        <w:szCs w:val="18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>
    <w:name w:val="Table Grid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1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1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0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b9e6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b9e6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ff5fd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b5e8f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b5e8f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fb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7f5b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7f5b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ef5e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5e9d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5e9d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5d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c599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c599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cd8d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9a89b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9a89b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rPr>
        <w:rFonts w:ascii="Arial" w:hAnsi="Arial"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50a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rPr>
        <w:rFonts w:ascii="Arial" w:hAnsi="Arial"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5a5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rPr>
        <w:rFonts w:ascii="Arial" w:hAnsi="Arial"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4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rPr>
        <w:rFonts w:ascii="Arial" w:hAnsi="Arial"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81e0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e67c8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a0e1f8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bf29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de1c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b27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78e7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rPr>
        <w:rFonts w:ascii="Arial" w:hAnsi="Arial"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738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rPr>
        <w:rFonts w:ascii="Arial" w:hAnsi="Arial"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rPr>
        <w:rFonts w:ascii="Arial" w:hAnsi="Arial"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rPr>
        <w:rFonts w:ascii="Arial" w:hAnsi="Arial"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Heading 1"/>
    <w:basedOn w:val="960"/>
    <w:next w:val="960"/>
    <w:link w:val="9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2">
    <w:name w:val="Heading 2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3">
    <w:name w:val="Heading 3"/>
    <w:basedOn w:val="960"/>
    <w:next w:val="960"/>
    <w:link w:val="9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4">
    <w:name w:val="Heading 4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5">
    <w:name w:val="Heading 5"/>
    <w:basedOn w:val="960"/>
    <w:next w:val="960"/>
    <w:link w:val="9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6">
    <w:name w:val="Heading 6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7">
    <w:name w:val="Heading 7"/>
    <w:basedOn w:val="960"/>
    <w:next w:val="960"/>
    <w:link w:val="9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8">
    <w:name w:val="Heading 8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9">
    <w:name w:val="Heading 9"/>
    <w:basedOn w:val="960"/>
    <w:next w:val="960"/>
    <w:link w:val="9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character" w:styleId="911">
    <w:name w:val="Heading 1 Char"/>
    <w:basedOn w:val="910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2">
    <w:name w:val="Heading 2 Char"/>
    <w:basedOn w:val="910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3">
    <w:name w:val="Heading 3 Char"/>
    <w:basedOn w:val="910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4">
    <w:name w:val="Heading 4 Char"/>
    <w:basedOn w:val="910"/>
    <w:link w:val="9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5">
    <w:name w:val="Heading 5 Char"/>
    <w:basedOn w:val="910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6">
    <w:name w:val="Heading 6 Char"/>
    <w:basedOn w:val="910"/>
    <w:link w:val="9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>
    <w:name w:val="Heading 7 Char"/>
    <w:basedOn w:val="910"/>
    <w:link w:val="9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>
    <w:name w:val="Heading 8 Char"/>
    <w:basedOn w:val="910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9 Char"/>
    <w:basedOn w:val="910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Title"/>
    <w:basedOn w:val="960"/>
    <w:next w:val="960"/>
    <w:link w:val="9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1">
    <w:name w:val="Title Char"/>
    <w:basedOn w:val="910"/>
    <w:link w:val="9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2">
    <w:name w:val="Subtitle"/>
    <w:basedOn w:val="960"/>
    <w:next w:val="960"/>
    <w:link w:val="9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3">
    <w:name w:val="Subtitle Char"/>
    <w:basedOn w:val="910"/>
    <w:link w:val="9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4">
    <w:name w:val="Quote"/>
    <w:basedOn w:val="960"/>
    <w:next w:val="960"/>
    <w:link w:val="9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5">
    <w:name w:val="Quote Char"/>
    <w:basedOn w:val="910"/>
    <w:link w:val="9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10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5">
    <w:name w:val="Header"/>
    <w:basedOn w:val="960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Header Char"/>
    <w:basedOn w:val="910"/>
    <w:link w:val="935"/>
    <w:uiPriority w:val="99"/>
    <w:pPr>
      <w:pBdr/>
      <w:spacing/>
      <w:ind/>
    </w:pPr>
  </w:style>
  <w:style w:type="paragraph" w:styleId="937">
    <w:name w:val="Footer"/>
    <w:basedOn w:val="960"/>
    <w:link w:val="9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8">
    <w:name w:val="Footer Char"/>
    <w:basedOn w:val="910"/>
    <w:link w:val="937"/>
    <w:uiPriority w:val="99"/>
    <w:pPr>
      <w:pBdr/>
      <w:spacing/>
      <w:ind/>
    </w:pPr>
  </w:style>
  <w:style w:type="paragraph" w:styleId="939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60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10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60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10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7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8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49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0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1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2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3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4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5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6">
    <w:name w:val="toc 9"/>
    <w:basedOn w:val="960"/>
    <w:next w:val="960"/>
    <w:uiPriority w:val="39"/>
    <w:unhideWhenUsed/>
    <w:pPr>
      <w:pBdr/>
      <w:spacing w:after="100"/>
      <w:ind w:left="1760"/>
    </w:pPr>
  </w:style>
  <w:style w:type="character" w:styleId="957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qFormat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paragraph" w:styleId="963">
    <w:name w:val="No Spacing"/>
    <w:basedOn w:val="960"/>
    <w:uiPriority w:val="1"/>
    <w:qFormat/>
    <w:pPr>
      <w:pBdr/>
      <w:spacing w:after="0" w:line="240" w:lineRule="auto"/>
      <w:ind/>
    </w:pPr>
  </w:style>
  <w:style w:type="paragraph" w:styleId="964">
    <w:name w:val="List Paragraph"/>
    <w:basedOn w:val="9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33409d0e11fc444a83503045e634ad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Project name</w:t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d4021653e3ba4d5e850d5c8e5ac369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Full name</w:t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957"/>
            </w:rPr>
            <w:t xml:space="preserve">Enter a date</w:t>
          </w:r>
          <w:r/>
          <w:r/>
        </w:p>
      </w:docPartBody>
    </w:docPart>
    <w:docPart>
      <w:docPartPr>
        <w:name w:val="8ee214a1f61a4aa7a2300e77645c7d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This document summarizes the key aspects of the project, including its goals, scope, and design intent. It provides a concise overview to guide decision-making and align all stakeholders from the outset.</w:t>
          </w:r>
          <w:r/>
          <w:r/>
        </w:p>
      </w:docPartBody>
    </w:docPart>
    <w:docPart>
      <w:docPartPr>
        <w:name w:val="f296a48a751a4fcc88b397c250624a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This document provides an overview of the architectural project, outlining its purpose, context, and objectives. The brief serves as a foundation for aligning stakeholders on the vision, sco</w:t>
          </w:r>
          <w:r>
            <w:t xml:space="preserve">pe, and design intent, ensuring a clear understanding of the project requirements from the outset. It establishes the framework for decision-making throughout the design and development process and sets the direction for further planning and collaboration.</w:t>
          </w:r>
          <w:r/>
          <w:r/>
        </w:p>
      </w:docPartBody>
    </w:docPart>
    <w:docPart>
      <w:docPartPr>
        <w:name w:val="95bbe146bfb54612b2a778cddfc2ab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The project aims to create a functional, sustainable, and well-designed space that responds to user needs, integrates with its context, and supports the client’s vision.</w:t>
          </w:r>
          <w:r/>
          <w:r/>
        </w:p>
      </w:docPartBody>
    </w:docPart>
    <w:docPart>
      <w:docPartPr>
        <w:name w:val="84d5bcbff8844e738b27c9698f6898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The design will follow a clear, context-sensitive, and collaborative approach, focusing on functionality, aesthetics, and sustainability while ensuring flexibility for future use.</w:t>
          </w:r>
          <w:r/>
          <w:r/>
        </w:p>
      </w:docPartBody>
    </w:docPart>
    <w:docPart>
      <w:docPartPr>
        <w:name w:val="ae99304202d845a1b6263398f9171b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This brief provides a clear framework for the project, ensuring alignment on objectives and design direction. It serves as a reference point for all stakeholders throughout the design and development process.</w:t>
          </w:r>
          <w:r/>
          <w:r/>
        </w:p>
      </w:docPartBody>
    </w:docPart>
    <w:docPart>
      <w:docPartPr>
        <w:name w:val="cb34843818f94b718f19b3a1ea52c8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auto"/>
            </w:rPr>
          </w:pPr>
          <w:r>
            <w:rPr>
              <w:rFonts w:ascii="Arial" w:hAnsi="Arial" w:eastAsia="Arial" w:cs="Arial"/>
              <w:color w:val="auto"/>
            </w:rPr>
          </w:r>
          <w:r>
            <w:rPr>
              <w:rFonts w:ascii="Arial" w:hAnsi="Arial" w:eastAsia="Arial" w:cs="Arial"/>
              <w:color w:val="auto"/>
            </w:rPr>
            <w:t xml:space="preserve">Topographic Survey</w:t>
          </w:r>
          <w:r>
            <w:rPr>
              <w:rFonts w:ascii="Arial" w:hAnsi="Arial" w:eastAsia="Arial" w:cs="Arial"/>
              <w:color w:val="auto"/>
            </w:rPr>
          </w:r>
          <w:r>
            <w:rPr>
              <w:rFonts w:ascii="Arial" w:hAnsi="Arial" w:eastAsia="Arial" w:cs="Arial"/>
              <w:color w:val="auto"/>
            </w:rPr>
          </w:r>
        </w:p>
      </w:docPartBody>
    </w:docPart>
    <w:docPart>
      <w:docPartPr>
        <w:name w:val="02c71dc7a1bc4725a3daacf01cbe72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Technical Studies (soil, environmental, traffic, etc.)</w:t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6d3bf92b375b47109ca4b67589d54a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auto"/>
            </w:rPr>
          </w:pPr>
          <w:r>
            <w:rPr>
              <w:rFonts w:ascii="Arial" w:hAnsi="Arial" w:eastAsia="Arial" w:cs="Arial"/>
              <w:color w:val="auto"/>
            </w:rPr>
          </w:r>
          <w:r>
            <w:rPr>
              <w:rFonts w:ascii="Arial" w:hAnsi="Arial" w:eastAsia="Arial" w:cs="Arial"/>
              <w:color w:val="auto"/>
            </w:rPr>
            <w:t xml:space="preserve">Existing Drawings (if applicable)</w:t>
          </w:r>
          <w:r>
            <w:rPr>
              <w:rFonts w:ascii="Arial" w:hAnsi="Arial" w:eastAsia="Arial" w:cs="Arial"/>
              <w:color w:val="auto"/>
            </w:rPr>
          </w:r>
          <w:r>
            <w:rPr>
              <w:rFonts w:ascii="Arial" w:hAnsi="Arial" w:eastAsia="Arial" w:cs="Arial"/>
              <w:color w:val="auto"/>
            </w:rPr>
          </w:r>
        </w:p>
      </w:docPartBody>
    </w:docPart>
    <w:docPart>
      <w:docPartPr>
        <w:name w:val="9f3c3664e5eb4b4d97ee936561eb23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Photographic Documentation (site and surroundings)</w:t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e65094a716d5488dbcbf24f4957749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auto"/>
            </w:rPr>
          </w:pPr>
          <w:r>
            <w:rPr>
              <w:rFonts w:ascii="Arial" w:hAnsi="Arial" w:eastAsia="Arial" w:cs="Arial"/>
              <w:color w:val="auto"/>
            </w:rPr>
          </w:r>
          <w:r>
            <w:rPr>
              <w:rFonts w:ascii="Arial" w:hAnsi="Arial" w:eastAsia="Arial" w:cs="Arial"/>
              <w:color w:val="auto"/>
            </w:rPr>
            <w:t xml:space="preserve">Local Planning Regulations</w:t>
          </w:r>
          <w:r>
            <w:rPr>
              <w:rFonts w:ascii="Arial" w:hAnsi="Arial" w:eastAsia="Arial" w:cs="Arial"/>
              <w:color w:val="auto"/>
            </w:rPr>
          </w:r>
          <w:r>
            <w:rPr>
              <w:rFonts w:ascii="Arial" w:hAnsi="Arial" w:eastAsia="Arial" w:cs="Arial"/>
              <w:color w:val="auto"/>
            </w:rPr>
          </w:r>
        </w:p>
      </w:docPartBody>
    </w:docPart>
    <w:docPart>
      <w:docPartPr>
        <w:name w:val="dab0fe91330442118d04c4a7667996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Other Relevant Documents</w:t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0ea5dc1b7153463691ea1445f8a814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Comments</w:t>
          </w:r>
          <w:r/>
          <w:r/>
        </w:p>
      </w:docPartBody>
    </w:docPart>
    <w:docPart>
      <w:docPartPr>
        <w:name w:val="4c6734d5840a46e3aae4b82370de8c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5f7748b91ae5411f9f728fa9bba8e3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Comments</w:t>
          </w:r>
          <w:r/>
          <w:r/>
        </w:p>
      </w:docPartBody>
    </w:docPart>
    <w:docPart>
      <w:docPartPr>
        <w:name w:val="50d3d1e9355f4c9b84607e30c30e41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efdfa0c6ab874f7d99963f96eaa7bf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Comments</w:t>
          </w:r>
          <w:r/>
          <w:r/>
        </w:p>
      </w:docPartBody>
    </w:docPart>
    <w:docPart>
      <w:docPartPr>
        <w:name w:val="8fec7acf95094a1bb6b283efff4142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45882b881c3c46f7bd27a7c1a63d1a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Comments</w:t>
          </w:r>
          <w:r/>
          <w:r/>
        </w:p>
      </w:docPartBody>
    </w:docPart>
    <w:docPart>
      <w:docPartPr>
        <w:name w:val="4b314881e845459097c25f1af29613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9fce1c43d70141c69aa0eca82a372a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Comments</w:t>
          </w:r>
          <w:r/>
          <w:r/>
        </w:p>
      </w:docPartBody>
    </w:docPart>
    <w:docPart>
      <w:docPartPr>
        <w:name w:val="5ddfb3fcc9b141e2a18722afb1ee55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5069185b0e9240f9a99f9137aac519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Comments</w:t>
          </w:r>
          <w:r/>
          <w:r/>
        </w:p>
      </w:docPartBody>
    </w:docPart>
    <w:docPart>
      <w:docPartPr>
        <w:name w:val="429ee50d307b4f8e9893fd4f74be6b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6e622b33ed5841e1ab450b27bb7f2d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[Company Name]</w:t>
          </w:r>
          <w:r/>
          <w:r/>
        </w:p>
      </w:docPartBody>
    </w:docPart>
    <w:docPart>
      <w:docPartPr>
        <w:name w:val="62aa1d31cd224833be4a623d5bab43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</w:r>
          <w:r>
            <w:rPr>
              <w:sz w:val="20"/>
              <w:szCs w:val="20"/>
              <w:lang w:val="ru-RU"/>
            </w:rPr>
            <w:t xml:space="preserve">Architecture &amp; Design</w:t>
          </w:r>
          <w:r>
            <w:rPr>
              <w:sz w:val="20"/>
              <w:szCs w:val="20"/>
              <w:lang w:val="ru-RU"/>
            </w:rPr>
          </w:r>
          <w:r>
            <w:rPr>
              <w:sz w:val="20"/>
              <w:szCs w:val="20"/>
              <w:lang w:val="ru-RU"/>
            </w:rPr>
          </w:r>
        </w:p>
      </w:docPartBody>
    </w:docPart>
    <w:docPart>
      <w:docPartPr>
        <w:name w:val="9beebfbe403b43cd8c52c5558ca444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0"/>
              <w:szCs w:val="20"/>
              <w:highlight w:val="none"/>
              <w:lang w:val="ru-RU"/>
            </w:rPr>
          </w:pPr>
          <w:r>
            <w:rPr>
              <w:sz w:val="20"/>
              <w:szCs w:val="20"/>
              <w:highlight w:val="none"/>
              <w:lang w:val="ru-RU"/>
            </w:rPr>
          </w:r>
          <w:r>
            <w:rPr>
              <w:sz w:val="20"/>
              <w:szCs w:val="20"/>
              <w:highlight w:val="none"/>
              <w:lang w:val="ru-RU"/>
            </w:rPr>
            <w:t xml:space="preserve">[Website]</w:t>
          </w:r>
          <w:r>
            <w:rPr>
              <w:sz w:val="20"/>
              <w:szCs w:val="20"/>
              <w:highlight w:val="none"/>
              <w:lang w:val="ru-RU"/>
            </w:rPr>
          </w:r>
          <w:r>
            <w:rPr>
              <w:sz w:val="20"/>
              <w:szCs w:val="20"/>
              <w:highlight w:val="none"/>
              <w:lang w:val="ru-RU"/>
            </w:rPr>
          </w:r>
        </w:p>
      </w:docPartBody>
    </w:docPart>
    <w:docPart>
      <w:docPartPr>
        <w:name w:val="8255fd4ad32643fea0255024f1d819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0"/>
              <w:szCs w:val="20"/>
              <w:highlight w:val="none"/>
              <w:lang w:val="ru-RU"/>
            </w:rPr>
          </w:pPr>
          <w:r>
            <w:rPr>
              <w:sz w:val="20"/>
              <w:szCs w:val="20"/>
              <w:highlight w:val="none"/>
              <w:lang w:val="ru-RU"/>
            </w:rPr>
          </w:r>
          <w:r>
            <w:rPr>
              <w:sz w:val="20"/>
              <w:szCs w:val="20"/>
              <w:highlight w:val="none"/>
              <w:lang w:val="ru-RU"/>
            </w:rPr>
            <w:t xml:space="preserve">[Email]</w:t>
          </w:r>
          <w:r>
            <w:rPr>
              <w:sz w:val="20"/>
              <w:szCs w:val="20"/>
              <w:highlight w:val="none"/>
              <w:lang w:val="ru-RU"/>
            </w:rPr>
          </w:r>
          <w:r>
            <w:rPr>
              <w:sz w:val="20"/>
              <w:szCs w:val="20"/>
              <w:highlight w:val="none"/>
              <w:lang w:val="ru-RU"/>
            </w:rPr>
          </w:r>
        </w:p>
      </w:docPartBody>
    </w:docPart>
    <w:docPart>
      <w:docPartPr>
        <w:name w:val="b38818dcc9e24d1a98ca7caaf13f71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0"/>
              <w:szCs w:val="20"/>
              <w:highlight w:val="none"/>
              <w:lang w:val="ru-RU"/>
            </w:rPr>
          </w:pPr>
          <w:r>
            <w:rPr>
              <w:sz w:val="20"/>
              <w:szCs w:val="20"/>
              <w:highlight w:val="none"/>
              <w:lang w:val="ru-RU"/>
            </w:rPr>
          </w:r>
          <w:r>
            <w:rPr>
              <w:sz w:val="20"/>
              <w:szCs w:val="20"/>
              <w:highlight w:val="none"/>
              <w:lang w:val="ru-RU"/>
            </w:rPr>
            <w:t xml:space="preserve">[Phone]</w:t>
          </w:r>
          <w:r>
            <w:rPr>
              <w:sz w:val="20"/>
              <w:szCs w:val="20"/>
              <w:highlight w:val="none"/>
              <w:lang w:val="ru-RU"/>
            </w:rPr>
          </w:r>
          <w:r>
            <w:rPr>
              <w:sz w:val="20"/>
              <w:szCs w:val="20"/>
              <w:highlight w:val="none"/>
              <w:lang w:val="ru-RU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Table Grid"/>
    <w:basedOn w:val="14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Table Grid Light"/>
    <w:basedOn w:val="14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Plain Table 1"/>
    <w:basedOn w:val="14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Plain Table 2"/>
    <w:basedOn w:val="14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Plain Table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Plain Table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Plain Table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1 Light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1 Light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1 Light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1 Light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1 Light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1 Light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1 Light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2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2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2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2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2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2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3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3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3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3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3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3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4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4 - Accent 1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1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1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4 - Accent 2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4 - Accent 3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4 - Accent 4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4 - Accent 5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4 - Accent 6"/>
    <w:basedOn w:val="14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5 Dark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5 Dark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0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b9e6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b9e6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5 Dark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ff5fd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b5e8f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b5e8f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5 Dark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fb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7f5b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7f5b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5 Dark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ef5e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5e9d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5e9d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5 Dark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5d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c599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c599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5 Dark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cd8d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9a89b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9a89b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6 Colorful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6 Colorful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50a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6 Colorful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6 Colorful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5a5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6 Colorful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6 Colorful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6 Colorful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4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7 Colorful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7 Colorful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0f4" w:themeFill="accent1" w:themeFillTint="34"/>
        <w:tcBorders/>
      </w:tcPr>
    </w:tblStylePr>
    <w:tblStylePr w:type="band2Horz">
      <w:rPr>
        <w:rFonts w:ascii="Arial" w:hAnsi="Arial"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50a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50a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7 Colorful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7 Colorful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Horz">
      <w:rPr>
        <w:rFonts w:ascii="Arial" w:hAnsi="Arial"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5a5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5a5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7 Colorful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7 Colorful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Horz">
      <w:rPr>
        <w:rFonts w:ascii="Arial" w:hAnsi="Arial"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4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84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7 Colorful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Horz">
      <w:rPr>
        <w:rFonts w:ascii="Arial" w:hAnsi="Arial"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81e0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81e0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1 Light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1 Light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1 Light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1 Light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1 Light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1 Light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1 Light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2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2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2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2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2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2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3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3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3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3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3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3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4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4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5eccf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4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7ea5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4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5dcea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4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4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5 Dark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5 Dark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e67c8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e67c8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5 Dark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a0e1f8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5 Dark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bf29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bf29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5 Dark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de1c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5 Dark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b27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b27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5 Dark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78e7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78e7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6 Colorful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6 Colorful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738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6 Colorful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0a8de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6 Colorful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cc1a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6 Colorful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ab8c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6 Colorful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c5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6 Colorful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c29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7 Colorful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7 Colorful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9f1" w:themeFill="accent1" w:themeFillTint="40"/>
        <w:tcBorders/>
      </w:tcPr>
    </w:tblStylePr>
    <w:tblStylePr w:type="band2Horz">
      <w:rPr>
        <w:rFonts w:ascii="Arial" w:hAnsi="Arial"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738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738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7 Colorful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d7f2fc" w:themeFill="accent2" w:themeFillTint="40"/>
        <w:tcBorders/>
      </w:tcPr>
    </w:tblStylePr>
    <w:tblStylePr w:type="band2Horz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0a8d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7 Colorful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9fad4" w:themeFill="accent3" w:themeFillTint="40"/>
        <w:tcBorders/>
      </w:tcPr>
    </w:tblStylePr>
    <w:tblStylePr w:type="band2Horz">
      <w:rPr>
        <w:rFonts w:ascii="Arial" w:hAnsi="Arial"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fcc1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7 Colorful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6f3eb" w:themeFill="accent4" w:themeFillTint="40"/>
        <w:tcBorders/>
      </w:tcPr>
    </w:tblStylePr>
    <w:tblStylePr w:type="band2Horz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ab8c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7 Colorful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fc7" w:themeFill="accent5" w:themeFillTint="40"/>
        <w:tcBorders/>
      </w:tcPr>
    </w:tblStylePr>
    <w:tblStylePr w:type="band2Horz">
      <w:rPr>
        <w:rFonts w:ascii="Arial" w:hAnsi="Arial"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c5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7 Colorful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bcfc8" w:themeFill="accent6" w:themeFillTint="40"/>
        <w:tcBorders/>
      </w:tcPr>
    </w:tblStylePr>
    <w:tblStylePr w:type="band2Horz">
      <w:rPr>
        <w:rFonts w:ascii="Arial" w:hAnsi="Arial"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c29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ned - Accent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ned - Accent 1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ned - Accent 2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ned - Accent 3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ned - Accent 4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ned - Accent 5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ned - Accent 6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&amp; Lined - Accent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&amp; Lined - Accent 1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cf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74cd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&amp; Lined - Accent 2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ff5fd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a0e1f8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&amp; Lined - Accent 3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fb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7ea5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&amp; Lined - Accent 4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ef5e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de1c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&amp; Lined - Accent 5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e5d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802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Bordered &amp; Lined - Accent 6"/>
    <w:basedOn w:val="14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cd8d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1412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Bordered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Bordered - Accent 1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- Accent 2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- Accent 3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- Accent 4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- Accent 5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- Accent 6"/>
    <w:basedOn w:val="14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59" w:default="1">
    <w:name w:val="Normal"/>
    <w:qFormat/>
    <w:pPr>
      <w:pBdr/>
      <w:spacing/>
      <w:ind/>
    </w:pPr>
  </w:style>
  <w:style w:type="paragraph" w:styleId="1560">
    <w:name w:val="Heading 1"/>
    <w:basedOn w:val="1559"/>
    <w:next w:val="1559"/>
    <w:link w:val="15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61">
    <w:name w:val="Heading 2"/>
    <w:basedOn w:val="1559"/>
    <w:next w:val="1559"/>
    <w:link w:val="15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62">
    <w:name w:val="Heading 3"/>
    <w:basedOn w:val="1559"/>
    <w:next w:val="1559"/>
    <w:link w:val="15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63">
    <w:name w:val="Heading 4"/>
    <w:basedOn w:val="1559"/>
    <w:next w:val="1559"/>
    <w:link w:val="15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64">
    <w:name w:val="Heading 5"/>
    <w:basedOn w:val="1559"/>
    <w:next w:val="1559"/>
    <w:link w:val="15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65">
    <w:name w:val="Heading 6"/>
    <w:basedOn w:val="1559"/>
    <w:next w:val="1559"/>
    <w:link w:val="15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66">
    <w:name w:val="Heading 7"/>
    <w:basedOn w:val="1559"/>
    <w:next w:val="1559"/>
    <w:link w:val="15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67">
    <w:name w:val="Heading 8"/>
    <w:basedOn w:val="1559"/>
    <w:next w:val="1559"/>
    <w:link w:val="15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68">
    <w:name w:val="Heading 9"/>
    <w:basedOn w:val="1559"/>
    <w:next w:val="1559"/>
    <w:link w:val="15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69" w:default="1">
    <w:name w:val="Default Paragraph Font"/>
    <w:uiPriority w:val="1"/>
    <w:semiHidden/>
    <w:unhideWhenUsed/>
    <w:pPr>
      <w:pBdr/>
      <w:spacing/>
      <w:ind/>
    </w:pPr>
  </w:style>
  <w:style w:type="numbering" w:styleId="1570" w:default="1">
    <w:name w:val="No List"/>
    <w:uiPriority w:val="99"/>
    <w:semiHidden/>
    <w:unhideWhenUsed/>
    <w:pPr>
      <w:pBdr/>
      <w:spacing/>
      <w:ind/>
    </w:pPr>
  </w:style>
  <w:style w:type="character" w:styleId="1571">
    <w:name w:val="Heading 1 Char"/>
    <w:basedOn w:val="1569"/>
    <w:link w:val="15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72">
    <w:name w:val="Heading 2 Char"/>
    <w:basedOn w:val="1569"/>
    <w:link w:val="15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73">
    <w:name w:val="Heading 3 Char"/>
    <w:basedOn w:val="1569"/>
    <w:link w:val="15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74">
    <w:name w:val="Heading 4 Char"/>
    <w:basedOn w:val="1569"/>
    <w:link w:val="15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75">
    <w:name w:val="Heading 5 Char"/>
    <w:basedOn w:val="1569"/>
    <w:link w:val="15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76">
    <w:name w:val="Heading 6 Char"/>
    <w:basedOn w:val="1569"/>
    <w:link w:val="15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77">
    <w:name w:val="Heading 7 Char"/>
    <w:basedOn w:val="1569"/>
    <w:link w:val="15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8">
    <w:name w:val="Heading 8 Char"/>
    <w:basedOn w:val="1569"/>
    <w:link w:val="15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9">
    <w:name w:val="Heading 9 Char"/>
    <w:basedOn w:val="1569"/>
    <w:link w:val="15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0">
    <w:name w:val="Title"/>
    <w:basedOn w:val="1559"/>
    <w:next w:val="1559"/>
    <w:link w:val="15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81">
    <w:name w:val="Title Char"/>
    <w:basedOn w:val="1569"/>
    <w:link w:val="15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82">
    <w:name w:val="Subtitle"/>
    <w:basedOn w:val="1559"/>
    <w:next w:val="1559"/>
    <w:link w:val="15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83">
    <w:name w:val="Subtitle Char"/>
    <w:basedOn w:val="1569"/>
    <w:link w:val="15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84">
    <w:name w:val="Quote"/>
    <w:basedOn w:val="1559"/>
    <w:next w:val="1559"/>
    <w:link w:val="15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85">
    <w:name w:val="Quote Char"/>
    <w:basedOn w:val="1569"/>
    <w:link w:val="15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86">
    <w:name w:val="List Paragraph"/>
    <w:basedOn w:val="1559"/>
    <w:uiPriority w:val="34"/>
    <w:qFormat/>
    <w:pPr>
      <w:pBdr/>
      <w:spacing/>
      <w:ind w:left="720"/>
      <w:contextualSpacing w:val="true"/>
    </w:pPr>
  </w:style>
  <w:style w:type="character" w:styleId="1587">
    <w:name w:val="Intense Emphasis"/>
    <w:basedOn w:val="15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88">
    <w:name w:val="Intense Quote"/>
    <w:basedOn w:val="1559"/>
    <w:next w:val="1559"/>
    <w:link w:val="15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89">
    <w:name w:val="Intense Quote Char"/>
    <w:basedOn w:val="1569"/>
    <w:link w:val="15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90">
    <w:name w:val="Intense Reference"/>
    <w:basedOn w:val="15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91">
    <w:name w:val="No Spacing"/>
    <w:basedOn w:val="1559"/>
    <w:uiPriority w:val="1"/>
    <w:qFormat/>
    <w:pPr>
      <w:pBdr/>
      <w:spacing w:after="0" w:line="240" w:lineRule="auto"/>
      <w:ind/>
    </w:pPr>
  </w:style>
  <w:style w:type="character" w:styleId="1592">
    <w:name w:val="Subtle Emphasis"/>
    <w:basedOn w:val="15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93">
    <w:name w:val="Emphasis"/>
    <w:basedOn w:val="1569"/>
    <w:uiPriority w:val="20"/>
    <w:qFormat/>
    <w:pPr>
      <w:pBdr/>
      <w:spacing/>
      <w:ind/>
    </w:pPr>
    <w:rPr>
      <w:i/>
      <w:iCs/>
    </w:rPr>
  </w:style>
  <w:style w:type="character" w:styleId="1594">
    <w:name w:val="Strong"/>
    <w:basedOn w:val="1569"/>
    <w:uiPriority w:val="22"/>
    <w:qFormat/>
    <w:pPr>
      <w:pBdr/>
      <w:spacing/>
      <w:ind/>
    </w:pPr>
    <w:rPr>
      <w:b/>
      <w:bCs/>
    </w:rPr>
  </w:style>
  <w:style w:type="character" w:styleId="1595">
    <w:name w:val="Subtle Reference"/>
    <w:basedOn w:val="15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96">
    <w:name w:val="Book Title"/>
    <w:basedOn w:val="15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97">
    <w:name w:val="Header"/>
    <w:basedOn w:val="1559"/>
    <w:link w:val="15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8">
    <w:name w:val="Header Char"/>
    <w:basedOn w:val="1569"/>
    <w:link w:val="1597"/>
    <w:uiPriority w:val="99"/>
    <w:pPr>
      <w:pBdr/>
      <w:spacing/>
      <w:ind/>
    </w:pPr>
  </w:style>
  <w:style w:type="paragraph" w:styleId="1599">
    <w:name w:val="Footer"/>
    <w:basedOn w:val="1559"/>
    <w:link w:val="16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00">
    <w:name w:val="Footer Char"/>
    <w:basedOn w:val="1569"/>
    <w:link w:val="1599"/>
    <w:uiPriority w:val="99"/>
    <w:pPr>
      <w:pBdr/>
      <w:spacing/>
      <w:ind/>
    </w:pPr>
  </w:style>
  <w:style w:type="paragraph" w:styleId="1601">
    <w:name w:val="Caption"/>
    <w:basedOn w:val="1559"/>
    <w:next w:val="15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02">
    <w:name w:val="footnote text"/>
    <w:basedOn w:val="1559"/>
    <w:link w:val="16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03">
    <w:name w:val="Footnote Text Char"/>
    <w:basedOn w:val="1569"/>
    <w:link w:val="1602"/>
    <w:uiPriority w:val="99"/>
    <w:semiHidden/>
    <w:pPr>
      <w:pBdr/>
      <w:spacing/>
      <w:ind/>
    </w:pPr>
    <w:rPr>
      <w:sz w:val="20"/>
      <w:szCs w:val="20"/>
    </w:rPr>
  </w:style>
  <w:style w:type="character" w:styleId="1604">
    <w:name w:val="footnote reference"/>
    <w:basedOn w:val="1569"/>
    <w:uiPriority w:val="99"/>
    <w:semiHidden/>
    <w:unhideWhenUsed/>
    <w:pPr>
      <w:pBdr/>
      <w:spacing/>
      <w:ind/>
    </w:pPr>
    <w:rPr>
      <w:vertAlign w:val="superscript"/>
    </w:rPr>
  </w:style>
  <w:style w:type="paragraph" w:styleId="1605">
    <w:name w:val="endnote text"/>
    <w:basedOn w:val="1559"/>
    <w:link w:val="16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06">
    <w:name w:val="Endnote Text Char"/>
    <w:basedOn w:val="1569"/>
    <w:link w:val="1605"/>
    <w:uiPriority w:val="99"/>
    <w:semiHidden/>
    <w:pPr>
      <w:pBdr/>
      <w:spacing/>
      <w:ind/>
    </w:pPr>
    <w:rPr>
      <w:sz w:val="20"/>
      <w:szCs w:val="20"/>
    </w:rPr>
  </w:style>
  <w:style w:type="character" w:styleId="1607">
    <w:name w:val="endnote reference"/>
    <w:basedOn w:val="1569"/>
    <w:uiPriority w:val="99"/>
    <w:semiHidden/>
    <w:unhideWhenUsed/>
    <w:pPr>
      <w:pBdr/>
      <w:spacing/>
      <w:ind/>
    </w:pPr>
    <w:rPr>
      <w:vertAlign w:val="superscript"/>
    </w:rPr>
  </w:style>
  <w:style w:type="character" w:styleId="1608">
    <w:name w:val="Hyperlink"/>
    <w:basedOn w:val="15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09">
    <w:name w:val="FollowedHyperlink"/>
    <w:basedOn w:val="15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10">
    <w:name w:val="toc 1"/>
    <w:basedOn w:val="1559"/>
    <w:next w:val="1559"/>
    <w:uiPriority w:val="39"/>
    <w:unhideWhenUsed/>
    <w:pPr>
      <w:pBdr/>
      <w:spacing w:after="100"/>
      <w:ind/>
    </w:pPr>
  </w:style>
  <w:style w:type="paragraph" w:styleId="1611">
    <w:name w:val="toc 2"/>
    <w:basedOn w:val="1559"/>
    <w:next w:val="1559"/>
    <w:uiPriority w:val="39"/>
    <w:unhideWhenUsed/>
    <w:pPr>
      <w:pBdr/>
      <w:spacing w:after="100"/>
      <w:ind w:left="220"/>
    </w:pPr>
  </w:style>
  <w:style w:type="paragraph" w:styleId="1612">
    <w:name w:val="toc 3"/>
    <w:basedOn w:val="1559"/>
    <w:next w:val="1559"/>
    <w:uiPriority w:val="39"/>
    <w:unhideWhenUsed/>
    <w:pPr>
      <w:pBdr/>
      <w:spacing w:after="100"/>
      <w:ind w:left="440"/>
    </w:pPr>
  </w:style>
  <w:style w:type="paragraph" w:styleId="1613">
    <w:name w:val="toc 4"/>
    <w:basedOn w:val="1559"/>
    <w:next w:val="1559"/>
    <w:uiPriority w:val="39"/>
    <w:unhideWhenUsed/>
    <w:pPr>
      <w:pBdr/>
      <w:spacing w:after="100"/>
      <w:ind w:left="660"/>
    </w:pPr>
  </w:style>
  <w:style w:type="paragraph" w:styleId="1614">
    <w:name w:val="toc 5"/>
    <w:basedOn w:val="1559"/>
    <w:next w:val="1559"/>
    <w:uiPriority w:val="39"/>
    <w:unhideWhenUsed/>
    <w:pPr>
      <w:pBdr/>
      <w:spacing w:after="100"/>
      <w:ind w:left="880"/>
    </w:pPr>
  </w:style>
  <w:style w:type="paragraph" w:styleId="1615">
    <w:name w:val="toc 6"/>
    <w:basedOn w:val="1559"/>
    <w:next w:val="1559"/>
    <w:uiPriority w:val="39"/>
    <w:unhideWhenUsed/>
    <w:pPr>
      <w:pBdr/>
      <w:spacing w:after="100"/>
      <w:ind w:left="1100"/>
    </w:pPr>
  </w:style>
  <w:style w:type="paragraph" w:styleId="1616">
    <w:name w:val="toc 7"/>
    <w:basedOn w:val="1559"/>
    <w:next w:val="1559"/>
    <w:uiPriority w:val="39"/>
    <w:unhideWhenUsed/>
    <w:pPr>
      <w:pBdr/>
      <w:spacing w:after="100"/>
      <w:ind w:left="1320"/>
    </w:pPr>
  </w:style>
  <w:style w:type="paragraph" w:styleId="1617">
    <w:name w:val="toc 8"/>
    <w:basedOn w:val="1559"/>
    <w:next w:val="1559"/>
    <w:uiPriority w:val="39"/>
    <w:unhideWhenUsed/>
    <w:pPr>
      <w:pBdr/>
      <w:spacing w:after="100"/>
      <w:ind w:left="1540"/>
    </w:pPr>
  </w:style>
  <w:style w:type="paragraph" w:styleId="1618">
    <w:name w:val="toc 9"/>
    <w:basedOn w:val="1559"/>
    <w:next w:val="1559"/>
    <w:uiPriority w:val="39"/>
    <w:unhideWhenUsed/>
    <w:pPr>
      <w:pBdr/>
      <w:spacing w:after="100"/>
      <w:ind w:left="1760"/>
    </w:pPr>
  </w:style>
  <w:style w:type="character" w:styleId="1619">
    <w:name w:val="Placeholder Text"/>
    <w:basedOn w:val="1569"/>
    <w:uiPriority w:val="99"/>
    <w:semiHidden/>
    <w:pPr>
      <w:pBdr/>
      <w:spacing/>
      <w:ind/>
    </w:pPr>
    <w:rPr>
      <w:color w:val="666666"/>
    </w:rPr>
  </w:style>
  <w:style w:type="paragraph" w:styleId="1620">
    <w:name w:val="TOC Heading"/>
    <w:uiPriority w:val="39"/>
    <w:unhideWhenUsed/>
    <w:pPr>
      <w:pBdr/>
      <w:spacing/>
      <w:ind/>
    </w:pPr>
  </w:style>
  <w:style w:type="paragraph" w:styleId="1621">
    <w:name w:val="table of figures"/>
    <w:basedOn w:val="1559"/>
    <w:next w:val="1559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Slipstream">
      <a:dk1>
        <a:srgbClr val="000000"/>
      </a:dk1>
      <a:lt1>
        <a:srgbClr val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New 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dtGlobalColor w:val="dbe0f4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2025-09-19T10:48:43Z</dcterms:modified>
  <cp:lastModifiedBy/>
</cp:coreProperties>
</file>