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glossary/webSettings.xml" ContentType="application/vnd.openxmlformats-officedocument.wordprocessingml.webSettings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word/glossary/settings.xml" ContentType="application/vnd.openxmlformats-officedocument.wordprocessingml.settings+xml"/>
  <Override PartName="/word/glossary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word/glossary/document.xml" ContentType="application/vnd.openxmlformats-officedocument.wordprocessingml.document.glossary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ackground w:color="FAF2D4" w:themeColor="accent3" w:themeTint="33"/>
  <w:body>
    <w:p>
      <w:pPr>
        <w:suppressLineNumbers w:val="false"/>
        <w:pBdr/>
        <w:spacing w:after="1152" w:afterAutospacing="0" w:before="346" w:beforeAutospacing="0"/>
        <w:ind w:left="3600"/>
        <w:rPr>
          <w:rFonts w:ascii="FreeSerif" w:hAnsi="FreeSerif" w:eastAsia="FreeSerif" w:cs="FreeSerif"/>
          <w:b/>
          <w:bCs/>
          <w:color w:val="dd7e0e" w:themeColor="accent2" w:themeShade="BF"/>
          <w:sz w:val="96"/>
          <w:szCs w:val="96"/>
          <w:highlight w:val="none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1535" behindDoc="1" locked="0" layoutInCell="1" allowOverlap="1">
                <wp:simplePos x="0" y="0"/>
                <wp:positionH relativeFrom="column">
                  <wp:posOffset>-421957</wp:posOffset>
                </wp:positionH>
                <wp:positionV relativeFrom="paragraph">
                  <wp:posOffset>-524775</wp:posOffset>
                </wp:positionV>
                <wp:extent cx="7604125" cy="2238375"/>
                <wp:effectExtent l="6350" t="6350" r="6350" b="6350"/>
                <wp:wrapNone/>
                <wp:docPr id="1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 flipH="0" flipV="0">
                          <a:off x="0" y="0"/>
                          <a:ext cx="7604124" cy="2238374"/>
                        </a:xfrm>
                        <a:prstGeom prst="rect">
                          <a:avLst/>
                        </a:prstGeom>
                        <a:solidFill>
                          <a:srgbClr val="FFFDED"/>
                        </a:solidFill>
                        <a:ln w="12700" cap="flat" cmpd="sng" algn="ctr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0" o:spid="_x0000_s0" o:spt="1" type="#_x0000_t1" style="position:absolute;z-index:-1535;o:allowoverlap:true;o:allowincell:true;mso-position-horizontal-relative:text;margin-left:-33.22pt;mso-position-horizontal:absolute;mso-position-vertical-relative:text;margin-top:-41.32pt;mso-position-vertical:absolute;width:598.75pt;height:176.25pt;mso-wrap-distance-left:9.07pt;mso-wrap-distance-top:0.00pt;mso-wrap-distance-right:9.07pt;mso-wrap-distance-bottom:0.00pt;visibility:visible;" fillcolor="#FFFDED" stroked="f" strokeweight="1.00pt"/>
            </w:pict>
          </mc:Fallback>
        </mc:AlternateContent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3072" behindDoc="1" locked="0" layoutInCell="1" allowOverlap="1">
                <wp:simplePos x="0" y="0"/>
                <wp:positionH relativeFrom="column">
                  <wp:posOffset>-196443</wp:posOffset>
                </wp:positionH>
                <wp:positionV relativeFrom="paragraph">
                  <wp:posOffset>-367366</wp:posOffset>
                </wp:positionV>
                <wp:extent cx="2314610" cy="1923557"/>
                <wp:effectExtent l="0" t="0" r="0" b="0"/>
                <wp:wrapNone/>
                <wp:docPr id="2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07424366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 flipH="0" flipV="0">
                          <a:off x="0" y="0"/>
                          <a:ext cx="2314610" cy="192355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" o:spid="_x0000_s1" type="#_x0000_t75" style="position:absolute;z-index:-3072;o:allowoverlap:true;o:allowincell:true;mso-position-horizontal-relative:text;margin-left:-15.47pt;mso-position-horizontal:absolute;mso-position-vertical-relative:text;margin-top:-28.93pt;mso-position-vertical:absolute;width:182.25pt;height:151.46pt;mso-wrap-distance-left:9.07pt;mso-wrap-distance-top:0.00pt;mso-wrap-distance-right:9.07pt;mso-wrap-distance-bottom:0.00pt;z-index:1;" stroked="false">
                <v:imagedata r:id="rId9" o:title=""/>
                <o:lock v:ext="edit" rotation="t"/>
              </v:shape>
            </w:pict>
          </mc:Fallback>
        </mc:AlternateContent>
      </w:r>
      <w:r>
        <w:rPr>
          <w:rFonts w:ascii="Georgia" w:hAnsi="Georgia" w:eastAsia="Georgia" w:cs="Georgia"/>
          <w:b/>
          <w:bCs/>
          <w:color w:val="dd7e0e" w:themeColor="accent2" w:themeShade="BF"/>
          <w:sz w:val="72"/>
          <w:szCs w:val="72"/>
          <w:highlight w:val="none"/>
        </w:rPr>
        <w:t xml:space="preserve">Lista di pasqua</w:t>
      </w:r>
      <w:r>
        <w:rPr>
          <w:rFonts w:ascii="FreeSerif" w:hAnsi="FreeSerif" w:eastAsia="FreeSerif" w:cs="FreeSerif"/>
          <w:b/>
          <w:bCs/>
          <w:color w:val="dd7e0e" w:themeColor="accent2" w:themeShade="BF"/>
          <w:sz w:val="96"/>
          <w:szCs w:val="96"/>
          <w:highlight w:val="none"/>
        </w:rPr>
      </w:r>
      <w:r>
        <w:rPr>
          <w:rFonts w:ascii="FreeSerif" w:hAnsi="FreeSerif" w:eastAsia="FreeSerif" w:cs="FreeSerif"/>
          <w:b/>
          <w:bCs/>
          <w:color w:val="dd7e0e" w:themeColor="accent2" w:themeShade="BF"/>
          <w:sz w:val="96"/>
          <w:szCs w:val="96"/>
          <w:highlight w:val="none"/>
        </w:rPr>
      </w:r>
    </w:p>
    <w:tbl>
      <w:tblPr>
        <w:tblStyle w:val="698"/>
        <w:tblW w:w="0" w:type="auto"/>
        <w:tblBorders/>
        <w:tblLayout w:type="fixed"/>
        <w:tblLook w:val="04A0" w:firstRow="1" w:lastRow="0" w:firstColumn="1" w:lastColumn="0" w:noHBand="0" w:noVBand="1"/>
      </w:tblPr>
      <w:tblGrid>
        <w:gridCol w:w="778"/>
        <w:gridCol w:w="1710"/>
        <w:gridCol w:w="6893"/>
        <w:gridCol w:w="1299"/>
      </w:tblGrid>
      <w:tr>
        <w:trPr/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778" w:type="dxa"/>
            <w:vAlign w:val="center"/>
            <w:textDirection w:val="lrTb"/>
            <w:noWrap w:val="false"/>
          </w:tcPr>
          <w:p>
            <w:pPr>
              <w:suppressLineNumbers w:val="false"/>
              <w:pBdr/>
              <w:spacing w:after="173" w:afterAutospacing="0" w:before="173" w:beforeAutospacing="0"/>
              <w:ind/>
              <w:jc w:val="center"/>
              <w:rPr>
                <w:rFonts w:ascii="Georgia" w:hAnsi="Georgia" w:cs="Georgia"/>
                <w:b/>
                <w:bCs/>
                <w:color w:val="63884a"/>
                <w:sz w:val="32"/>
                <w:szCs w:val="32"/>
                <w:highlight w:val="none"/>
              </w:rPr>
            </w:pPr>
            <w:r>
              <w:rPr>
                <w:rFonts w:ascii="Georgia" w:hAnsi="Georgia" w:eastAsia="Georgia" w:cs="Georgia"/>
                <w:b/>
                <w:bCs/>
                <w:color w:val="63884a"/>
                <w:sz w:val="32"/>
                <w:szCs w:val="32"/>
                <w:highlight w:val="none"/>
              </w:rPr>
              <w:t xml:space="preserve">№</w:t>
            </w:r>
            <w:r>
              <w:rPr>
                <w:rFonts w:ascii="Georgia" w:hAnsi="Georgia" w:eastAsia="Georgia" w:cs="Georgia"/>
                <w:b/>
                <w:bCs/>
                <w:color w:val="63884a"/>
                <w:sz w:val="32"/>
                <w:szCs w:val="32"/>
                <w:highlight w:val="none"/>
              </w:rPr>
            </w:r>
            <w:r>
              <w:rPr>
                <w:rFonts w:ascii="Georgia" w:hAnsi="Georgia" w:eastAsia="Georgia" w:cs="Georgia"/>
                <w:b/>
                <w:bCs/>
                <w:color w:val="63884a"/>
                <w:sz w:val="32"/>
                <w:szCs w:val="32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710" w:type="dxa"/>
            <w:vAlign w:val="center"/>
            <w:textDirection w:val="lrTb"/>
            <w:noWrap w:val="false"/>
          </w:tcPr>
          <w:p>
            <w:pPr>
              <w:suppressLineNumbers w:val="false"/>
              <w:pBdr/>
              <w:spacing w:after="173" w:afterAutospacing="0" w:before="173" w:beforeAutospacing="0"/>
              <w:ind/>
              <w:jc w:val="center"/>
              <w:rPr>
                <w:rFonts w:ascii="Georgia" w:hAnsi="Georgia" w:cs="Georgia"/>
                <w:b/>
                <w:bCs/>
                <w:color w:val="63884a"/>
                <w:sz w:val="32"/>
                <w:szCs w:val="32"/>
                <w:highlight w:val="none"/>
              </w:rPr>
            </w:pPr>
            <w:r>
              <w:rPr>
                <w:rFonts w:ascii="Georgia" w:hAnsi="Georgia" w:eastAsia="Georgia" w:cs="Georgia"/>
                <w:b/>
                <w:bCs/>
                <w:color w:val="63884a"/>
                <w:sz w:val="32"/>
                <w:szCs w:val="32"/>
                <w:highlight w:val="none"/>
              </w:rPr>
              <w:t xml:space="preserve">Data</w:t>
            </w:r>
            <w:r>
              <w:rPr>
                <w:rFonts w:ascii="Georgia" w:hAnsi="Georgia" w:eastAsia="Georgia" w:cs="Georgia"/>
                <w:b/>
                <w:bCs/>
                <w:color w:val="63884a"/>
                <w:sz w:val="32"/>
                <w:szCs w:val="32"/>
                <w:highlight w:val="none"/>
              </w:rPr>
            </w:r>
            <w:r>
              <w:rPr>
                <w:rFonts w:ascii="Georgia" w:hAnsi="Georgia" w:eastAsia="Georgia" w:cs="Georgia"/>
                <w:b/>
                <w:bCs/>
                <w:color w:val="63884a"/>
                <w:sz w:val="32"/>
                <w:szCs w:val="32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6893" w:type="dxa"/>
            <w:vAlign w:val="center"/>
            <w:textDirection w:val="lrTb"/>
            <w:noWrap w:val="false"/>
          </w:tcPr>
          <w:p>
            <w:pPr>
              <w:suppressLineNumbers w:val="false"/>
              <w:pBdr/>
              <w:spacing w:after="173" w:afterAutospacing="0" w:before="173" w:beforeAutospacing="0"/>
              <w:ind/>
              <w:jc w:val="center"/>
              <w:rPr>
                <w:rFonts w:ascii="Georgia" w:hAnsi="Georgia" w:cs="Georgia"/>
                <w:b/>
                <w:bCs/>
                <w:color w:val="63884a"/>
                <w:sz w:val="32"/>
                <w:szCs w:val="32"/>
                <w:highlight w:val="none"/>
              </w:rPr>
            </w:pPr>
            <w:r>
              <w:rPr>
                <w:rFonts w:ascii="Georgia" w:hAnsi="Georgia" w:eastAsia="Georgia" w:cs="Georgia"/>
                <w:b/>
                <w:bCs/>
                <w:color w:val="63884a"/>
                <w:sz w:val="32"/>
                <w:szCs w:val="32"/>
                <w:highlight w:val="none"/>
              </w:rPr>
              <w:t xml:space="preserve">Mansione</w:t>
            </w:r>
            <w:r>
              <w:rPr>
                <w:rFonts w:ascii="Georgia" w:hAnsi="Georgia" w:eastAsia="Georgia" w:cs="Georgia"/>
                <w:b/>
                <w:bCs/>
                <w:color w:val="63884a"/>
                <w:sz w:val="32"/>
                <w:szCs w:val="32"/>
                <w:highlight w:val="none"/>
              </w:rPr>
            </w:r>
            <w:r>
              <w:rPr>
                <w:rFonts w:ascii="Georgia" w:hAnsi="Georgia" w:eastAsia="Georgia" w:cs="Georgia"/>
                <w:b/>
                <w:bCs/>
                <w:color w:val="63884a"/>
                <w:sz w:val="32"/>
                <w:szCs w:val="32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299" w:type="dxa"/>
            <w:vAlign w:val="center"/>
            <w:textDirection w:val="lrTb"/>
            <w:noWrap w:val="false"/>
          </w:tcPr>
          <w:p>
            <w:pPr>
              <w:suppressLineNumbers w:val="false"/>
              <w:pBdr/>
              <w:spacing w:after="173" w:afterAutospacing="0" w:before="173" w:beforeAutospacing="0"/>
              <w:ind/>
              <w:jc w:val="center"/>
              <w:rPr>
                <w:rFonts w:ascii="Georgia" w:hAnsi="Georgia" w:cs="Georgia"/>
                <w:b/>
                <w:bCs/>
                <w:color w:val="63884a"/>
                <w:sz w:val="32"/>
                <w:szCs w:val="32"/>
                <w:highlight w:val="none"/>
              </w:rPr>
            </w:pPr>
            <w:r>
              <w:rPr>
                <w:rFonts w:ascii="Georgia" w:hAnsi="Georgia" w:eastAsia="Georgia" w:cs="Georgia"/>
                <w:b/>
                <w:bCs/>
                <w:color w:val="63884a"/>
                <w:sz w:val="32"/>
                <w:szCs w:val="32"/>
                <w:highlight w:val="none"/>
              </w:rPr>
              <w:t xml:space="preserve">Segna</w:t>
            </w:r>
            <w:r>
              <w:rPr>
                <w:rFonts w:ascii="Georgia" w:hAnsi="Georgia" w:eastAsia="Georgia" w:cs="Georgia"/>
                <w:b/>
                <w:bCs/>
                <w:color w:val="63884a"/>
                <w:sz w:val="32"/>
                <w:szCs w:val="32"/>
                <w:highlight w:val="none"/>
              </w:rPr>
            </w:r>
            <w:r>
              <w:rPr>
                <w:rFonts w:ascii="Georgia" w:hAnsi="Georgia" w:eastAsia="Georgia" w:cs="Georgia"/>
                <w:b/>
                <w:bCs/>
                <w:color w:val="63884a"/>
                <w:sz w:val="32"/>
                <w:szCs w:val="32"/>
                <w:highlight w:val="none"/>
              </w:rPr>
            </w:r>
          </w:p>
        </w:tc>
      </w:tr>
      <w:tr>
        <w:trPr>
          <w:trHeight w:val="697"/>
        </w:trPr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778" w:type="dxa"/>
            <w:textDirection w:val="lrTb"/>
            <w:noWrap w:val="false"/>
          </w:tcPr>
          <w:p>
            <w:pPr>
              <w:suppressLineNumbers w:val="false"/>
              <w:pBdr/>
              <w:spacing w:after="29" w:afterAutospacing="0" w:before="72" w:beforeAutospacing="0"/>
              <w:ind/>
              <w:jc w:val="center"/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pP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  <w:t xml:space="preserve">1</w:t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710" w:type="dxa"/>
            <w:textDirection w:val="lrTb"/>
            <w:noWrap w:val="false"/>
          </w:tcPr>
          <w:p>
            <w:pPr>
              <w:suppressLineNumbers w:val="false"/>
              <w:pBdr/>
              <w:spacing w:after="86" w:afterAutospacing="0" w:before="86" w:beforeAutospacing="0"/>
              <w:ind w:left="144"/>
              <w:jc w:val="center"/>
              <w:rPr>
                <w:b/>
                <w:bCs/>
                <w:color w:val="dd8011"/>
                <w:sz w:val="28"/>
                <w:szCs w:val="28"/>
                <w14:ligatures w14:val="none"/>
              </w:rPr>
            </w:pPr>
            <w:r>
              <w:rPr>
                <w:rFonts w:ascii="FreeSerif" w:hAnsi="FreeSerif" w:eastAsia="FreeSerif" w:cs="FreeSerif"/>
                <w:b/>
                <w:bCs/>
                <w:color w:val="dd8011"/>
                <w:sz w:val="40"/>
                <w:szCs w:val="40"/>
                <w:highlight w:val="none"/>
              </w:rPr>
            </w:r>
            <w:r>
              <w:rPr>
                <w:color w:val="dd8011"/>
              </w:rPr>
            </w:r>
            <w:sdt>
              <w:sdtPr>
                <w:alias w:val=""/>
                <w15:appearance w15:val="boundingBox"/>
                <w:label w:val="0"/>
                <w:lock w:val="unlocked"/>
                <w:placeholder>
                  <w:docPart w:val="DefaultPlaceholder_DATE"/>
                </w:placeholder>
                <w:tag w:val=""/>
                <w:date w:fullDate="2025-04-20T10:36:34Z">
                  <w:calendar w:val="gregorian"/>
                  <w:dateFormat w:val="d-MMM-yy"/>
                  <w:lid w:val="en-US"/>
                </w:date>
                <w:rPr>
                  <w:rFonts w:ascii="Asana" w:hAnsi="Asana" w:eastAsia="Asana" w:cs="Asana"/>
                  <w:b w:val="0"/>
                  <w:bCs/>
                  <w:color w:val="dd8011" w:themeColor="accent2" w:themeShade="BF"/>
                  <w:sz w:val="24"/>
                  <w:szCs w:val="24"/>
                  <w:highlight w:val="none"/>
                </w:rPr>
              </w:sdtPr>
              <w:sdtContent>
                <w:r>
                  <w:rPr>
                    <w:rFonts w:ascii="Asana" w:hAnsi="Asana" w:eastAsia="Asana" w:cs="Asana"/>
                    <w:b w:val="0"/>
                    <w:bCs w:val="0"/>
                    <w:color w:val="dd8011"/>
                    <w:sz w:val="24"/>
                    <w:szCs w:val="24"/>
                    <w:highlight w:val="none"/>
                  </w:rPr>
                  <w:t xml:space="preserve">20-Apr-25</w:t>
                </w:r>
              </w:sdtContent>
            </w:sdt>
            <w:r>
              <w:rPr>
                <w:b/>
                <w:bCs/>
                <w:color w:val="dd8011"/>
                <w:sz w:val="28"/>
                <w:szCs w:val="28"/>
                <w14:ligatures w14:val="none"/>
              </w:rPr>
            </w:r>
            <w:r>
              <w:rPr>
                <w:b/>
                <w:bCs/>
                <w:color w:val="dd8011"/>
                <w:sz w:val="28"/>
                <w:szCs w:val="28"/>
                <w14:ligatures w14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6893" w:type="dxa"/>
            <w:textDirection w:val="lrTb"/>
            <w:noWrap w:val="false"/>
          </w:tcPr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  <w14:ligatures w14:val="none"/>
              </w:rPr>
            </w:pP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</w:rPr>
            </w:r>
            <w:r>
              <w:rPr>
                <w:rFonts w:ascii="Asana" w:hAnsi="Asana" w:eastAsia="Asana" w:cs="Asana"/>
                <w:b/>
                <w:bCs/>
                <w:color w:val="dd8011"/>
                <w:sz w:val="28"/>
                <w:szCs w:val="28"/>
              </w:rPr>
              <w:t xml:space="preserve">Pianifica il menù di Pasqua</w:t>
            </w: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  <w14:ligatures w14:val="none"/>
              </w:rPr>
            </w: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  <w14:ligatures w14:val="none"/>
              </w:rPr>
            </w:r>
          </w:p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cs="Asana"/>
                <w:color w:val="884d36"/>
                <w:sz w:val="24"/>
                <w:szCs w:val="24"/>
              </w:rPr>
            </w:pPr>
            <w:r>
              <w:rPr>
                <w:rFonts w:ascii="Asana" w:hAnsi="Asana" w:eastAsia="Asana" w:cs="Asana"/>
                <w:b/>
                <w:bCs/>
                <w:color w:val="884d36"/>
                <w:sz w:val="28"/>
                <w:szCs w:val="28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  <w:t xml:space="preserve">Scegli piatti tradizionali e fai la lista della spesa.</w:t>
            </w:r>
            <w:r>
              <w:rPr>
                <w:rFonts w:ascii="Asana" w:hAnsi="Asana" w:cs="Asana"/>
                <w:color w:val="884d36"/>
                <w:sz w:val="24"/>
                <w:szCs w:val="24"/>
              </w:rPr>
            </w:r>
            <w:r>
              <w:rPr>
                <w:rFonts w:ascii="Asana" w:hAnsi="Asana" w:cs="Asana"/>
                <w:color w:val="884d36"/>
                <w:sz w:val="24"/>
                <w:szCs w:val="24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299" w:type="dxa"/>
            <w:textDirection w:val="lrTb"/>
            <w:noWrap w:val="false"/>
          </w:tcPr>
          <w:p>
            <w:pPr>
              <w:suppressLineNumbers w:val="false"/>
              <w:pBdr/>
              <w:spacing w:after="29" w:afterAutospacing="0" w:before="72" w:beforeAutospacing="0"/>
              <w:ind/>
              <w:jc w:val="center"/>
              <w:rPr>
                <w:rFonts w:ascii="Caladea" w:hAnsi="Caladea" w:cs="Caladea"/>
                <w:b/>
                <w:bCs/>
                <w:color w:val="63884a"/>
                <w:sz w:val="40"/>
                <w:szCs w:val="40"/>
                <w:highlight w:val="none"/>
              </w:rPr>
            </w:pPr>
            <w:r>
              <w:rPr>
                <w:rFonts w:ascii="Caladea" w:hAnsi="Caladea" w:eastAsia="Caladea" w:cs="Caladea"/>
                <w:b/>
                <w:bCs/>
                <w:color w:val="63884a"/>
                <w:sz w:val="40"/>
                <w:szCs w:val="40"/>
                <w:highlight w:val="none"/>
              </w:rPr>
            </w:r>
            <w:r>
              <w:rPr>
                <w:rFonts w:ascii="Caladea" w:hAnsi="Caladea" w:eastAsia="Caladea" w:cs="Caladea"/>
                <w:color w:val="63884a"/>
                <w:sz w:val="40"/>
                <w:szCs w:val="40"/>
              </w:rPr>
            </w:r>
            <w:sdt>
              <w:sdtPr>
                <w15:appearance w15:val="boundingBox"/>
                <w14:checkbox>
                  <w14:checked w14:val="1"/>
                  <w14:checkedState w14:val="2612" w14:font="MS Gothic"/>
                  <w14:uncheckedState w14:val="2610" w14:font="MS Gothic"/>
                </w14:checkbox>
                <w:rPr>
                  <w:rFonts w:ascii="Caladea" w:hAnsi="Caladea" w:eastAsia="Caladea" w:cs="Caladea"/>
                  <w:color w:val="63884a"/>
                  <w:sz w:val="40"/>
                </w:rPr>
              </w:sdtPr>
              <w:sdtContent>
                <w:r>
                  <w:rPr>
                    <w:rFonts w:ascii="MS Gothic" w:hAnsi="MS Gothic" w:eastAsia="MS Gothic" w:cs="MS Gothic"/>
                    <w:color w:val="63884a"/>
                    <w:sz w:val="40"/>
                    <w:szCs w:val="40"/>
                  </w:rPr>
                  <w:t xml:space="preserve">☒</w:t>
                </w:r>
              </w:sdtContent>
            </w:sdt>
            <w:r>
              <w:rPr>
                <w:rFonts w:ascii="Caladea" w:hAnsi="Caladea" w:cs="Caladea"/>
                <w:b/>
                <w:bCs/>
                <w:color w:val="63884a"/>
                <w:sz w:val="40"/>
                <w:szCs w:val="40"/>
                <w:highlight w:val="none"/>
              </w:rPr>
            </w:r>
            <w:r>
              <w:rPr>
                <w:rFonts w:ascii="Caladea" w:hAnsi="Caladea" w:cs="Caladea"/>
                <w:b/>
                <w:bCs/>
                <w:color w:val="63884a"/>
                <w:sz w:val="40"/>
                <w:szCs w:val="40"/>
                <w:highlight w:val="none"/>
              </w:rPr>
            </w:r>
          </w:p>
        </w:tc>
      </w:tr>
      <w:tr>
        <w:trPr>
          <w:trHeight w:val="982"/>
        </w:trPr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778" w:type="dxa"/>
            <w:textDirection w:val="lrTb"/>
            <w:noWrap w:val="false"/>
          </w:tcPr>
          <w:p>
            <w:pPr>
              <w:suppressLineNumbers w:val="false"/>
              <w:pBdr/>
              <w:spacing w:after="29" w:afterAutospacing="0" w:before="72" w:beforeAutospacing="0"/>
              <w:ind/>
              <w:jc w:val="center"/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pP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  <w:t xml:space="preserve">2</w:t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710" w:type="dxa"/>
            <w:textDirection w:val="lrTb"/>
            <w:noWrap w:val="false"/>
          </w:tcPr>
          <w:p>
            <w:pPr>
              <w:suppressLineNumbers w:val="false"/>
              <w:pBdr/>
              <w:spacing w:after="29" w:afterAutospacing="0" w:before="72" w:beforeAutospacing="0"/>
              <w:ind/>
              <w:jc w:val="center"/>
              <w:rPr>
                <w:rFonts w:ascii="FreeSerif" w:hAnsi="FreeSerif" w:eastAsia="FreeSerif" w:cs="FreeSerif"/>
                <w:b/>
                <w:bCs/>
                <w:color w:val="dd8011"/>
                <w:sz w:val="40"/>
                <w:szCs w:val="40"/>
                <w:highlight w:val="none"/>
              </w:rPr>
            </w:pPr>
            <w:r>
              <w:rPr>
                <w:rFonts w:ascii="FreeSerif" w:hAnsi="FreeSerif" w:eastAsia="FreeSerif" w:cs="FreeSerif"/>
                <w:b/>
                <w:bCs/>
                <w:color w:val="dd8011"/>
                <w:sz w:val="40"/>
                <w:szCs w:val="40"/>
                <w:highlight w:val="none"/>
              </w:rPr>
            </w:r>
            <w:r>
              <w:rPr>
                <w:color w:val="dd8011"/>
              </w:rPr>
            </w:r>
            <w:sdt>
              <w:sdtPr>
                <w:alias w:val=""/>
                <w15:appearance w15:val="boundingBox"/>
                <w:label w:val="0"/>
                <w:lock w:val="unlocked"/>
                <w:placeholder>
                  <w:docPart w:val="DefaultPlaceholder_DATE"/>
                </w:placeholder>
                <w:tag w:val=""/>
                <w:date w:fullDate="2025-04-20T10:36:34Z">
                  <w:calendar w:val="gregorian"/>
                  <w:dateFormat w:val="d-MMM-yy"/>
                  <w:lid w:val="en-US"/>
                </w:date>
                <w:rPr>
                  <w:rFonts w:ascii="Asana" w:hAnsi="Asana" w:eastAsia="Asana" w:cs="Asana"/>
                  <w:b w:val="0"/>
                  <w:bCs/>
                  <w:color w:val="dd8011" w:themeColor="accent2" w:themeShade="BF"/>
                  <w:sz w:val="24"/>
                  <w:szCs w:val="24"/>
                  <w:highlight w:val="none"/>
                </w:rPr>
              </w:sdtPr>
              <w:sdtContent>
                <w:r>
                  <w:rPr>
                    <w:rFonts w:ascii="Asana" w:hAnsi="Asana" w:eastAsia="Asana" w:cs="Asana"/>
                    <w:b w:val="0"/>
                    <w:bCs w:val="0"/>
                    <w:color w:val="dd8011"/>
                    <w:sz w:val="24"/>
                    <w:szCs w:val="24"/>
                    <w:highlight w:val="none"/>
                  </w:rPr>
                  <w:t xml:space="preserve">20-Apr-25</w:t>
                </w:r>
              </w:sdtContent>
            </w:sdt>
            <w:r>
              <w:rPr>
                <w:rFonts w:ascii="FreeSerif" w:hAnsi="FreeSerif" w:eastAsia="FreeSerif" w:cs="FreeSerif"/>
                <w:b/>
                <w:bCs/>
                <w:color w:val="dd8011"/>
                <w:sz w:val="40"/>
                <w:szCs w:val="40"/>
                <w:highlight w:val="none"/>
              </w:rPr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40"/>
                <w:szCs w:val="40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6893" w:type="dxa"/>
            <w:textDirection w:val="lrTb"/>
            <w:noWrap w:val="false"/>
          </w:tcPr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pPr>
            <w:r>
              <w:rPr>
                <w:rFonts w:ascii="Asana" w:hAnsi="Asana" w:eastAsia="Asana" w:cs="Asana"/>
                <w:color w:val="dd7e0e" w:themeColor="accent2" w:themeShade="BF"/>
                <w:sz w:val="28"/>
                <w:szCs w:val="28"/>
              </w:rPr>
            </w: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</w:rPr>
              <w:t xml:space="preserve">Fai la spesa</w:t>
            </w:r>
            <w:r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r>
            <w:r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r>
          </w:p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pP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  <w:t xml:space="preserve">Fai scorta di farina, uova, zucchero, burro e altri ingredienti in anticipo</w:t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  <w:t xml:space="preserve">.</w:t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299" w:type="dxa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:alias w:val=""/>
                <w15:appearance w15:val="boundingBox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Caladea" w:hAnsi="Caladea" w:eastAsia="Caladea" w:cs="Caladea"/>
                  <w:color w:val="63884a"/>
                  <w:sz w:val="40"/>
                </w:rPr>
              </w:sdtPr>
              <w:sdtContent>
                <w:r>
                  <w:rPr>
                    <w:rFonts w:ascii="MS Gothic" w:hAnsi="MS Gothic" w:eastAsia="MS Gothic" w:cs="MS Gothic"/>
                    <w:color w:val="63884a"/>
                    <w:sz w:val="40"/>
                    <w:szCs w:val="40"/>
                  </w:rPr>
                  <w:t xml:space="preserve">☐</w:t>
                </w:r>
              </w:sdtContent>
            </w:sdt>
            <w:r>
              <w:rPr>
                <w:rFonts w:ascii="Caladea" w:hAnsi="Caladea" w:cs="Caladea"/>
                <w:b/>
                <w:bCs/>
                <w:color w:val="63884a"/>
                <w:sz w:val="40"/>
                <w:szCs w:val="40"/>
                <w:highlight w:val="none"/>
              </w:rPr>
            </w:r>
            <w:r/>
          </w:p>
        </w:tc>
      </w:tr>
      <w:tr>
        <w:trPr/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778" w:type="dxa"/>
            <w:textDirection w:val="lrTb"/>
            <w:noWrap w:val="false"/>
          </w:tcPr>
          <w:p>
            <w:pPr>
              <w:suppressLineNumbers w:val="false"/>
              <w:pBdr/>
              <w:spacing w:after="29" w:afterAutospacing="0" w:before="72" w:beforeAutospacing="0"/>
              <w:ind/>
              <w:jc w:val="center"/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pP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  <w:t xml:space="preserve">3</w:t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710" w:type="dxa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color w:val="dd8011"/>
              </w:rPr>
            </w:pPr>
            <w:r>
              <w:rPr>
                <w:color w:val="dd8011"/>
              </w:rPr>
            </w:r>
            <w:r>
              <w:rPr>
                <w:color w:val="dd8011"/>
              </w:rPr>
            </w:r>
            <w:sdt>
              <w:sdtPr>
                <w:alias w:val=""/>
                <w15:appearance w15:val="boundingBox"/>
                <w:label w:val="0"/>
                <w:lock w:val="unlocked"/>
                <w:placeholder>
                  <w:docPart w:val="DefaultPlaceholder_DATE"/>
                </w:placeholder>
                <w:tag w:val=""/>
                <w:date w:fullDate="2025-04-20T10:36:34Z">
                  <w:calendar w:val="gregorian"/>
                  <w:dateFormat w:val="d-MMM-yy"/>
                  <w:lid w:val="en-US"/>
                </w:date>
                <w:rPr>
                  <w:rFonts w:ascii="Asana" w:hAnsi="Asana" w:eastAsia="Asana" w:cs="Asana"/>
                  <w:b w:val="0"/>
                  <w:bCs/>
                  <w:color w:val="dd8011" w:themeColor="accent2" w:themeShade="BF"/>
                  <w:sz w:val="24"/>
                  <w:szCs w:val="24"/>
                  <w:highlight w:val="none"/>
                </w:rPr>
              </w:sdtPr>
              <w:sdtContent>
                <w:r>
                  <w:rPr>
                    <w:rFonts w:ascii="Asana" w:hAnsi="Asana" w:eastAsia="Asana" w:cs="Asana"/>
                    <w:b w:val="0"/>
                    <w:bCs w:val="0"/>
                    <w:color w:val="dd8011"/>
                    <w:sz w:val="24"/>
                    <w:szCs w:val="24"/>
                    <w:highlight w:val="none"/>
                  </w:rPr>
                  <w:t xml:space="preserve">20-Apr-25</w:t>
                </w:r>
              </w:sdtContent>
            </w:sdt>
            <w:r>
              <w:rPr>
                <w:color w:val="dd8011"/>
              </w:rPr>
            </w:r>
            <w:r>
              <w:rPr>
                <w:color w:val="dd8011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6893" w:type="dxa"/>
            <w:textDirection w:val="lrTb"/>
            <w:noWrap w:val="false"/>
          </w:tcPr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pP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  <w:highlight w:val="none"/>
              </w:rPr>
            </w: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</w:rPr>
              <w:t xml:space="preserve">Prepara le decorazioni pasquali</w:t>
            </w:r>
            <w:r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r>
            <w:r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r>
          </w:p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pP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  <w:t xml:space="preserve">Decora la casa con ghirlande, candele, composizioni floreali e un albero di Pasqua.</w:t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299" w:type="dxa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:alias w:val=""/>
                <w15:appearance w15:val="boundingBox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Caladea" w:hAnsi="Caladea" w:eastAsia="Caladea" w:cs="Caladea"/>
                  <w:color w:val="63884a"/>
                  <w:sz w:val="40"/>
                </w:rPr>
              </w:sdtPr>
              <w:sdtContent>
                <w:r>
                  <w:rPr>
                    <w:rFonts w:ascii="MS Gothic" w:hAnsi="MS Gothic" w:eastAsia="MS Gothic" w:cs="MS Gothic"/>
                    <w:color w:val="63884a"/>
                    <w:sz w:val="40"/>
                    <w:szCs w:val="40"/>
                  </w:rPr>
                  <w:t xml:space="preserve">☐</w:t>
                </w:r>
              </w:sdtContent>
            </w:sdt>
            <w:r>
              <w:rPr>
                <w:rFonts w:ascii="Caladea" w:hAnsi="Caladea" w:cs="Caladea"/>
                <w:b/>
                <w:bCs/>
                <w:color w:val="63884a"/>
                <w:sz w:val="40"/>
                <w:szCs w:val="40"/>
                <w:highlight w:val="none"/>
              </w:rPr>
            </w:r>
            <w:r/>
          </w:p>
        </w:tc>
      </w:tr>
      <w:tr>
        <w:trPr/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778" w:type="dxa"/>
            <w:textDirection w:val="lrTb"/>
            <w:noWrap w:val="false"/>
          </w:tcPr>
          <w:p>
            <w:pPr>
              <w:suppressLineNumbers w:val="false"/>
              <w:pBdr/>
              <w:spacing w:after="29" w:afterAutospacing="0" w:before="72" w:beforeAutospacing="0"/>
              <w:ind/>
              <w:jc w:val="center"/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pP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  <w:t xml:space="preserve">4</w:t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710" w:type="dxa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color w:val="dd8011"/>
              </w:rPr>
            </w:pPr>
            <w:r>
              <w:rPr>
                <w:color w:val="dd8011"/>
              </w:rPr>
            </w:r>
            <w:r>
              <w:rPr>
                <w:color w:val="dd8011"/>
              </w:rPr>
            </w:r>
            <w:sdt>
              <w:sdtPr>
                <w:alias w:val=""/>
                <w15:appearance w15:val="boundingBox"/>
                <w:label w:val="0"/>
                <w:lock w:val="unlocked"/>
                <w:placeholder>
                  <w:docPart w:val="DefaultPlaceholder_DATE"/>
                </w:placeholder>
                <w:tag w:val=""/>
                <w:date w:fullDate="2025-04-20T10:36:34Z">
                  <w:calendar w:val="gregorian"/>
                  <w:dateFormat w:val="d-MMM-yy"/>
                  <w:lid w:val="en-US"/>
                </w:date>
                <w:rPr>
                  <w:rFonts w:ascii="Asana" w:hAnsi="Asana" w:eastAsia="Asana" w:cs="Asana"/>
                  <w:b w:val="0"/>
                  <w:bCs/>
                  <w:color w:val="dd8011" w:themeColor="accent2" w:themeShade="BF"/>
                  <w:sz w:val="24"/>
                  <w:szCs w:val="24"/>
                  <w:highlight w:val="none"/>
                </w:rPr>
              </w:sdtPr>
              <w:sdtContent>
                <w:r>
                  <w:rPr>
                    <w:rFonts w:ascii="Asana" w:hAnsi="Asana" w:eastAsia="Asana" w:cs="Asana"/>
                    <w:b w:val="0"/>
                    <w:bCs w:val="0"/>
                    <w:color w:val="dd8011"/>
                    <w:sz w:val="24"/>
                    <w:szCs w:val="24"/>
                    <w:highlight w:val="none"/>
                  </w:rPr>
                  <w:t xml:space="preserve">20-Apr-25</w:t>
                </w:r>
              </w:sdtContent>
            </w:sdt>
            <w:r>
              <w:rPr>
                <w:color w:val="dd8011"/>
              </w:rPr>
            </w:r>
            <w:r>
              <w:rPr>
                <w:color w:val="dd8011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6893" w:type="dxa"/>
            <w:textDirection w:val="lrTb"/>
            <w:noWrap w:val="false"/>
          </w:tcPr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pP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  <w:highlight w:val="none"/>
              </w:rPr>
            </w: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</w:rPr>
              <w:t xml:space="preserve">Prepara i biglietti e i regali</w:t>
            </w:r>
            <w:r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r>
            <w:r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r>
          </w:p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pP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  <w:t xml:space="preserve">Scrivi auguri e prepara piccoli regali per la famiglia e gli amici.</w:t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299" w:type="dxa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:alias w:val=""/>
                <w15:appearance w15:val="boundingBox"/>
                <w:label w:val="0"/>
                <w:lock w:val="unlocked"/>
                <w:tag w:val=""/>
                <w14:checkbox>
                  <w14:checked w14:val="1"/>
                  <w14:checkedState w14:val="2612" w14:font="MS Gothic"/>
                  <w14:uncheckedState w14:val="2610" w14:font="MS Gothic"/>
                </w14:checkbox>
                <w:rPr>
                  <w:rFonts w:ascii="Caladea" w:hAnsi="Caladea" w:eastAsia="Caladea" w:cs="Caladea"/>
                  <w:color w:val="63884a"/>
                  <w:sz w:val="40"/>
                </w:rPr>
              </w:sdtPr>
              <w:sdtContent>
                <w:r>
                  <w:rPr>
                    <w:rFonts w:ascii="MS Gothic" w:hAnsi="MS Gothic" w:eastAsia="MS Gothic" w:cs="MS Gothic"/>
                    <w:color w:val="63884a"/>
                    <w:sz w:val="40"/>
                    <w:szCs w:val="40"/>
                  </w:rPr>
                  <w:t xml:space="preserve">☒</w:t>
                </w:r>
              </w:sdtContent>
            </w:sdt>
            <w:r>
              <w:rPr>
                <w:rFonts w:ascii="Caladea" w:hAnsi="Caladea" w:cs="Caladea"/>
                <w:b/>
                <w:bCs/>
                <w:color w:val="63884a"/>
                <w:sz w:val="40"/>
                <w:szCs w:val="40"/>
                <w:highlight w:val="none"/>
              </w:rPr>
            </w:r>
            <w:r/>
          </w:p>
        </w:tc>
      </w:tr>
      <w:tr>
        <w:trPr/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778" w:type="dxa"/>
            <w:textDirection w:val="lrTb"/>
            <w:noWrap w:val="false"/>
          </w:tcPr>
          <w:p>
            <w:pPr>
              <w:suppressLineNumbers w:val="false"/>
              <w:pBdr/>
              <w:spacing w:after="29" w:afterAutospacing="0" w:before="72" w:beforeAutospacing="0"/>
              <w:ind/>
              <w:jc w:val="center"/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pP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  <w:t xml:space="preserve">5</w:t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710" w:type="dxa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color w:val="dd8011"/>
              </w:rPr>
            </w:pPr>
            <w:r>
              <w:rPr>
                <w:color w:val="dd8011"/>
              </w:rPr>
            </w:r>
            <w:r>
              <w:rPr>
                <w:color w:val="dd8011"/>
              </w:rPr>
            </w:r>
            <w:sdt>
              <w:sdtPr>
                <w:alias w:val=""/>
                <w15:appearance w15:val="boundingBox"/>
                <w:label w:val="0"/>
                <w:lock w:val="unlocked"/>
                <w:placeholder>
                  <w:docPart w:val="DefaultPlaceholder_DATE"/>
                </w:placeholder>
                <w:tag w:val=""/>
                <w:date w:fullDate="2025-04-20T10:36:34Z">
                  <w:calendar w:val="gregorian"/>
                  <w:dateFormat w:val="d-MMM-yy"/>
                  <w:lid w:val="en-US"/>
                </w:date>
                <w:rPr>
                  <w:rFonts w:ascii="Asana" w:hAnsi="Asana" w:eastAsia="Asana" w:cs="Asana"/>
                  <w:b w:val="0"/>
                  <w:bCs/>
                  <w:color w:val="dd8011" w:themeColor="accent2" w:themeShade="BF"/>
                  <w:sz w:val="24"/>
                  <w:szCs w:val="24"/>
                  <w:highlight w:val="none"/>
                </w:rPr>
              </w:sdtPr>
              <w:sdtContent>
                <w:r>
                  <w:rPr>
                    <w:rFonts w:ascii="Asana" w:hAnsi="Asana" w:eastAsia="Asana" w:cs="Asana"/>
                    <w:b w:val="0"/>
                    <w:bCs w:val="0"/>
                    <w:color w:val="dd8011"/>
                    <w:sz w:val="24"/>
                    <w:szCs w:val="24"/>
                    <w:highlight w:val="none"/>
                  </w:rPr>
                  <w:t xml:space="preserve">20-Apr-25</w:t>
                </w:r>
              </w:sdtContent>
            </w:sdt>
            <w:r>
              <w:rPr>
                <w:color w:val="dd8011"/>
              </w:rPr>
            </w:r>
            <w:r>
              <w:rPr>
                <w:color w:val="dd8011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6893" w:type="dxa"/>
            <w:textDirection w:val="lrTb"/>
            <w:noWrap w:val="false"/>
          </w:tcPr>
          <w:p>
            <w:p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after="86" w:afterAutospacing="0" w:before="86" w:beforeAutospacing="0"/>
              <w:ind w:left="144"/>
              <w:jc w:val="left"/>
              <w:rPr/>
            </w:pP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</w:rPr>
            </w: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</w:rPr>
              <w:t xml:space="preserve">Cucina piatti di Pasqua o altre prelibatezze festive</w:t>
            </w: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</w:rPr>
            </w:r>
            <w:r/>
          </w:p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pP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  <w:t xml:space="preserve">Il pane tradizionale di Pasqua viene solitamente preparato 1-2 giorni prima della Pasqua per mantenerlo fresco.</w:t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299" w:type="dxa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:alias w:val=""/>
                <w15:appearance w15:val="boundingBox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Caladea" w:hAnsi="Caladea" w:eastAsia="Caladea" w:cs="Caladea"/>
                  <w:color w:val="63884a"/>
                  <w:sz w:val="40"/>
                </w:rPr>
              </w:sdtPr>
              <w:sdtContent>
                <w:r>
                  <w:rPr>
                    <w:rFonts w:ascii="MS Gothic" w:hAnsi="MS Gothic" w:eastAsia="MS Gothic" w:cs="MS Gothic"/>
                    <w:color w:val="63884a"/>
                    <w:sz w:val="40"/>
                    <w:szCs w:val="40"/>
                  </w:rPr>
                  <w:t xml:space="preserve">☐</w:t>
                </w:r>
              </w:sdtContent>
            </w:sdt>
            <w:r>
              <w:rPr>
                <w:rFonts w:ascii="Caladea" w:hAnsi="Caladea" w:cs="Caladea"/>
                <w:b/>
                <w:bCs/>
                <w:color w:val="63884a"/>
                <w:sz w:val="40"/>
                <w:szCs w:val="40"/>
                <w:highlight w:val="none"/>
              </w:rPr>
            </w:r>
            <w:r/>
          </w:p>
        </w:tc>
      </w:tr>
      <w:tr>
        <w:trPr/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778" w:type="dxa"/>
            <w:textDirection w:val="lrTb"/>
            <w:noWrap w:val="false"/>
          </w:tcPr>
          <w:p>
            <w:pPr>
              <w:suppressLineNumbers w:val="false"/>
              <w:pBdr/>
              <w:spacing w:after="29" w:afterAutospacing="0" w:before="72" w:beforeAutospacing="0"/>
              <w:ind/>
              <w:jc w:val="center"/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pP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  <w:t xml:space="preserve">6</w:t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710" w:type="dxa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color w:val="dd8011"/>
              </w:rPr>
            </w:pPr>
            <w:r>
              <w:rPr>
                <w:color w:val="dd8011"/>
              </w:rPr>
            </w:r>
            <w:r>
              <w:rPr>
                <w:color w:val="dd8011"/>
              </w:rPr>
            </w:r>
            <w:sdt>
              <w:sdtPr>
                <w:alias w:val=""/>
                <w15:appearance w15:val="boundingBox"/>
                <w:label w:val="0"/>
                <w:lock w:val="unlocked"/>
                <w:placeholder>
                  <w:docPart w:val="DefaultPlaceholder_DATE"/>
                </w:placeholder>
                <w:tag w:val=""/>
                <w:date w:fullDate="2025-04-20T10:36:34Z">
                  <w:calendar w:val="gregorian"/>
                  <w:dateFormat w:val="d-MMM-yy"/>
                  <w:lid w:val="en-US"/>
                </w:date>
                <w:rPr>
                  <w:rFonts w:ascii="Asana" w:hAnsi="Asana" w:eastAsia="Asana" w:cs="Asana"/>
                  <w:b w:val="0"/>
                  <w:bCs/>
                  <w:color w:val="dd8011" w:themeColor="accent2" w:themeShade="BF"/>
                  <w:sz w:val="24"/>
                  <w:szCs w:val="24"/>
                  <w:highlight w:val="none"/>
                </w:rPr>
              </w:sdtPr>
              <w:sdtContent>
                <w:r>
                  <w:rPr>
                    <w:rFonts w:ascii="Asana" w:hAnsi="Asana" w:eastAsia="Asana" w:cs="Asana"/>
                    <w:b w:val="0"/>
                    <w:bCs w:val="0"/>
                    <w:color w:val="dd8011"/>
                    <w:sz w:val="24"/>
                    <w:szCs w:val="24"/>
                    <w:highlight w:val="none"/>
                  </w:rPr>
                  <w:t xml:space="preserve">20-Apr-25</w:t>
                </w:r>
              </w:sdtContent>
            </w:sdt>
            <w:r>
              <w:rPr>
                <w:color w:val="dd8011"/>
              </w:rPr>
            </w:r>
            <w:r>
              <w:rPr>
                <w:color w:val="dd8011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6893" w:type="dxa"/>
            <w:textDirection w:val="lrTb"/>
            <w:noWrap w:val="false"/>
          </w:tcPr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pP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  <w:highlight w:val="none"/>
              </w:rPr>
            </w: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</w:rPr>
              <w:t xml:space="preserve">Tingi o decora le uova</w:t>
            </w:r>
            <w:r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r>
            <w:r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r>
          </w:p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pP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  <w:t xml:space="preserve">Utilizza tinture naturali, adesivi, colori acrilici o tecniche di decoupage.</w:t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299" w:type="dxa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:alias w:val=""/>
                <w15:appearance w15:val="boundingBox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Caladea" w:hAnsi="Caladea" w:eastAsia="Caladea" w:cs="Caladea"/>
                  <w:color w:val="63884a"/>
                  <w:sz w:val="40"/>
                </w:rPr>
              </w:sdtPr>
              <w:sdtContent>
                <w:r>
                  <w:rPr>
                    <w:rFonts w:ascii="MS Gothic" w:hAnsi="MS Gothic" w:eastAsia="MS Gothic" w:cs="MS Gothic"/>
                    <w:color w:val="63884a"/>
                    <w:sz w:val="40"/>
                    <w:szCs w:val="40"/>
                  </w:rPr>
                  <w:t xml:space="preserve">☐</w:t>
                </w:r>
              </w:sdtContent>
            </w:sdt>
            <w:r>
              <w:rPr>
                <w:rFonts w:ascii="Caladea" w:hAnsi="Caladea" w:cs="Caladea"/>
                <w:b/>
                <w:bCs/>
                <w:color w:val="63884a"/>
                <w:sz w:val="40"/>
                <w:szCs w:val="40"/>
                <w:highlight w:val="none"/>
              </w:rPr>
            </w:r>
            <w:r/>
          </w:p>
        </w:tc>
      </w:tr>
      <w:tr>
        <w:trPr/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778" w:type="dxa"/>
            <w:textDirection w:val="lrTb"/>
            <w:noWrap w:val="false"/>
          </w:tcPr>
          <w:p>
            <w:pPr>
              <w:suppressLineNumbers w:val="false"/>
              <w:pBdr/>
              <w:spacing w:after="29" w:afterAutospacing="0" w:before="72" w:beforeAutospacing="0"/>
              <w:ind/>
              <w:jc w:val="center"/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pP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  <w:t xml:space="preserve">7</w:t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710" w:type="dxa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color w:val="dd8011"/>
              </w:rPr>
            </w:pPr>
            <w:r>
              <w:rPr>
                <w:color w:val="dd8011"/>
              </w:rPr>
            </w:r>
            <w:r>
              <w:rPr>
                <w:color w:val="dd8011"/>
              </w:rPr>
            </w:r>
            <w:sdt>
              <w:sdtPr>
                <w:alias w:val=""/>
                <w15:appearance w15:val="boundingBox"/>
                <w:label w:val="0"/>
                <w:lock w:val="unlocked"/>
                <w:placeholder>
                  <w:docPart w:val="DefaultPlaceholder_DATE"/>
                </w:placeholder>
                <w:tag w:val=""/>
                <w:date w:fullDate="2025-04-20T10:36:34Z">
                  <w:calendar w:val="gregorian"/>
                  <w:dateFormat w:val="d-MMM-yy"/>
                  <w:lid w:val="en-US"/>
                </w:date>
                <w:rPr>
                  <w:rFonts w:ascii="Asana" w:hAnsi="Asana" w:eastAsia="Asana" w:cs="Asana"/>
                  <w:b w:val="0"/>
                  <w:bCs/>
                  <w:color w:val="dd8011" w:themeColor="accent2" w:themeShade="BF"/>
                  <w:sz w:val="24"/>
                  <w:szCs w:val="24"/>
                  <w:highlight w:val="none"/>
                </w:rPr>
              </w:sdtPr>
              <w:sdtContent>
                <w:r>
                  <w:rPr>
                    <w:rFonts w:ascii="Asana" w:hAnsi="Asana" w:eastAsia="Asana" w:cs="Asana"/>
                    <w:b w:val="0"/>
                    <w:bCs w:val="0"/>
                    <w:color w:val="dd8011"/>
                    <w:sz w:val="24"/>
                    <w:szCs w:val="24"/>
                    <w:highlight w:val="none"/>
                  </w:rPr>
                  <w:t xml:space="preserve">20-Apr-25</w:t>
                </w:r>
              </w:sdtContent>
            </w:sdt>
            <w:r>
              <w:rPr>
                <w:color w:val="dd8011"/>
              </w:rPr>
            </w:r>
            <w:r>
              <w:rPr>
                <w:color w:val="dd8011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6893" w:type="dxa"/>
            <w:textDirection w:val="lrTb"/>
            <w:noWrap w:val="false"/>
          </w:tcPr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pP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  <w:highlight w:val="none"/>
              </w:rPr>
            </w: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</w:rPr>
              <w:t xml:space="preserve">Assembla cesti pasquali</w:t>
            </w:r>
            <w:r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r>
            <w:r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r>
          </w:p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cs="Asana"/>
                <w:b/>
                <w:bCs/>
                <w:color w:val="dd7e0e" w:themeColor="accent2" w:themeShade="BF"/>
                <w:sz w:val="28"/>
                <w:szCs w:val="28"/>
                <w:highlight w:val="none"/>
              </w:rPr>
            </w:pP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  <w:t xml:space="preserve">Riempi i cestini con uova, candele, cioccolatini e piccoli regali.</w:t>
            </w:r>
            <w:r>
              <w:rPr>
                <w:rFonts w:ascii="Asana" w:hAnsi="Asana" w:cs="Asana"/>
                <w:b/>
                <w:bCs/>
                <w:color w:val="dd7e0e" w:themeColor="accent2" w:themeShade="BF"/>
                <w:sz w:val="28"/>
                <w:szCs w:val="28"/>
                <w:highlight w:val="none"/>
              </w:rPr>
            </w:r>
            <w:r>
              <w:rPr>
                <w:rFonts w:ascii="Asana" w:hAnsi="Asana" w:cs="Asana"/>
                <w:b/>
                <w:bCs/>
                <w:color w:val="dd7e0e" w:themeColor="accent2" w:themeShade="BF"/>
                <w:sz w:val="28"/>
                <w:szCs w:val="28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299" w:type="dxa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:alias w:val=""/>
                <w15:appearance w15:val="boundingBox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Caladea" w:hAnsi="Caladea" w:eastAsia="Caladea" w:cs="Caladea"/>
                  <w:color w:val="63884a"/>
                  <w:sz w:val="40"/>
                </w:rPr>
              </w:sdtPr>
              <w:sdtContent>
                <w:r>
                  <w:rPr>
                    <w:rFonts w:ascii="MS Gothic" w:hAnsi="MS Gothic" w:eastAsia="MS Gothic" w:cs="MS Gothic"/>
                    <w:color w:val="63884a"/>
                    <w:sz w:val="40"/>
                    <w:szCs w:val="40"/>
                  </w:rPr>
                  <w:t xml:space="preserve">☐</w:t>
                </w:r>
              </w:sdtContent>
            </w:sdt>
            <w:r>
              <w:rPr>
                <w:rFonts w:ascii="Caladea" w:hAnsi="Caladea" w:cs="Caladea"/>
                <w:b/>
                <w:bCs/>
                <w:color w:val="63884a"/>
                <w:sz w:val="40"/>
                <w:szCs w:val="40"/>
                <w:highlight w:val="none"/>
              </w:rPr>
            </w:r>
            <w:r/>
          </w:p>
        </w:tc>
      </w:tr>
      <w:tr>
        <w:trPr/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778" w:type="dxa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 w:after="29" w:afterAutospacing="0" w:before="72" w:beforeAutospacing="0"/>
              <w:ind/>
              <w:jc w:val="center"/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pP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  <w:t xml:space="preserve">8</w:t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710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color w:val="dd8011"/>
              </w:rPr>
            </w:pPr>
            <w:r>
              <w:rPr>
                <w:color w:val="dd8011"/>
              </w:rPr>
            </w:r>
            <w:r>
              <w:rPr>
                <w:color w:val="dd8011"/>
              </w:rPr>
            </w:r>
            <w:sdt>
              <w:sdtPr>
                <w:alias w:val=""/>
                <w15:appearance w15:val="boundingBox"/>
                <w:label w:val="0"/>
                <w:lock w:val="unlocked"/>
                <w:placeholder>
                  <w:docPart w:val="DefaultPlaceholder_DATE"/>
                </w:placeholder>
                <w:tag w:val=""/>
                <w:date w:fullDate="2025-04-20T10:36:34Z">
                  <w:calendar w:val="gregorian"/>
                  <w:dateFormat w:val="d-MMM-yy"/>
                  <w:lid w:val="en-US"/>
                </w:date>
                <w:rPr>
                  <w:rFonts w:ascii="Asana" w:hAnsi="Asana" w:eastAsia="Asana" w:cs="Asana"/>
                  <w:b w:val="0"/>
                  <w:bCs/>
                  <w:color w:val="dd8011" w:themeColor="accent2" w:themeShade="BF"/>
                  <w:sz w:val="24"/>
                  <w:szCs w:val="24"/>
                  <w:highlight w:val="none"/>
                </w:rPr>
              </w:sdtPr>
              <w:sdtContent>
                <w:r>
                  <w:rPr>
                    <w:rFonts w:ascii="Asana" w:hAnsi="Asana" w:eastAsia="Asana" w:cs="Asana"/>
                    <w:b w:val="0"/>
                    <w:bCs w:val="0"/>
                    <w:color w:val="dd8011"/>
                    <w:sz w:val="24"/>
                    <w:szCs w:val="24"/>
                    <w:highlight w:val="none"/>
                  </w:rPr>
                  <w:t xml:space="preserve">20-Apr-25</w:t>
                </w:r>
              </w:sdtContent>
            </w:sdt>
            <w:r>
              <w:rPr>
                <w:color w:val="dd8011"/>
              </w:rPr>
            </w:r>
            <w:r>
              <w:rPr>
                <w:color w:val="dd8011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6893" w:type="dxa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pP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  <w:highlight w:val="none"/>
              </w:rPr>
            </w: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</w:rPr>
              <w:t xml:space="preserve">Scegli un outfit festivo</w:t>
            </w:r>
            <w:r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r>
            <w:r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r>
          </w:p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pP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  <w:t xml:space="preserve">Indossa abiti leggeri e ispirati alla primavera per una celebrazione gioiosa</w:t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  <w:t xml:space="preserve">.</w:t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299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:alias w:val=""/>
                <w15:appearance w15:val="boundingBox"/>
                <w:label w:val="0"/>
                <w:lock w:val="unlocked"/>
                <w:tag w:val=""/>
                <w14:checkbox>
                  <w14:checked w14:val="1"/>
                  <w14:checkedState w14:val="2612" w14:font="MS Gothic"/>
                  <w14:uncheckedState w14:val="2610" w14:font="MS Gothic"/>
                </w14:checkbox>
                <w:rPr>
                  <w:rFonts w:ascii="Caladea" w:hAnsi="Caladea" w:eastAsia="Caladea" w:cs="Caladea"/>
                  <w:color w:val="63884a"/>
                  <w:sz w:val="40"/>
                </w:rPr>
              </w:sdtPr>
              <w:sdtContent>
                <w:r>
                  <w:rPr>
                    <w:rFonts w:ascii="MS Gothic" w:hAnsi="MS Gothic" w:eastAsia="MS Gothic" w:cs="MS Gothic"/>
                    <w:color w:val="63884a"/>
                    <w:sz w:val="40"/>
                    <w:szCs w:val="40"/>
                  </w:rPr>
                  <w:t xml:space="preserve">☒</w:t>
                </w:r>
              </w:sdtContent>
            </w:sdt>
            <w:r>
              <w:rPr>
                <w:rFonts w:ascii="Caladea" w:hAnsi="Caladea" w:cs="Caladea"/>
                <w:b/>
                <w:bCs/>
                <w:color w:val="63884a"/>
                <w:sz w:val="40"/>
                <w:szCs w:val="40"/>
                <w:highlight w:val="none"/>
              </w:rPr>
            </w:r>
            <w:r/>
          </w:p>
        </w:tc>
      </w:tr>
      <w:tr>
        <w:trPr/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778" w:type="dxa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 w:after="29" w:afterAutospacing="0" w:before="72" w:beforeAutospacing="0"/>
              <w:ind/>
              <w:jc w:val="center"/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pP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  <w:t xml:space="preserve">9</w:t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710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color w:val="dd8011"/>
              </w:rPr>
            </w:pPr>
            <w:r>
              <w:rPr>
                <w:color w:val="dd8011"/>
              </w:rPr>
            </w:r>
            <w:r>
              <w:rPr>
                <w:color w:val="dd8011"/>
              </w:rPr>
            </w:r>
            <w:sdt>
              <w:sdtPr>
                <w:alias w:val=""/>
                <w15:appearance w15:val="boundingBox"/>
                <w:label w:val="0"/>
                <w:lock w:val="unlocked"/>
                <w:placeholder>
                  <w:docPart w:val="DefaultPlaceholder_DATE"/>
                </w:placeholder>
                <w:tag w:val=""/>
                <w:date w:fullDate="2025-04-20T10:36:34Z">
                  <w:calendar w:val="gregorian"/>
                  <w:dateFormat w:val="d-MMM-yy"/>
                  <w:lid w:val="en-US"/>
                </w:date>
                <w:rPr>
                  <w:rFonts w:ascii="Asana" w:hAnsi="Asana" w:eastAsia="Asana" w:cs="Asana"/>
                  <w:b w:val="0"/>
                  <w:bCs/>
                  <w:color w:val="dd8011" w:themeColor="accent2" w:themeShade="BF"/>
                  <w:sz w:val="24"/>
                  <w:szCs w:val="24"/>
                  <w:highlight w:val="none"/>
                </w:rPr>
              </w:sdtPr>
              <w:sdtContent>
                <w:r>
                  <w:rPr>
                    <w:rFonts w:ascii="Asana" w:hAnsi="Asana" w:eastAsia="Asana" w:cs="Asana"/>
                    <w:b w:val="0"/>
                    <w:bCs w:val="0"/>
                    <w:color w:val="dd8011"/>
                    <w:sz w:val="24"/>
                    <w:szCs w:val="24"/>
                    <w:highlight w:val="none"/>
                  </w:rPr>
                  <w:t xml:space="preserve">20-Apr-25</w:t>
                </w:r>
              </w:sdtContent>
            </w:sdt>
            <w:r>
              <w:rPr>
                <w:color w:val="dd8011"/>
              </w:rPr>
            </w:r>
            <w:r>
              <w:rPr>
                <w:color w:val="dd8011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6893" w:type="dxa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pP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  <w:highlight w:val="none"/>
              </w:rPr>
            </w: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  <w:highlight w:val="none"/>
              </w:rPr>
              <w:t xml:space="preserve">Partecipa a una funzione religiosa o a una colazione in famiglia</w:t>
            </w:r>
            <w:r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r>
            <w:r>
              <w:rPr>
                <w:rFonts w:ascii="Asana" w:hAnsi="Asana" w:cs="Asana"/>
                <w:color w:val="dd7e0e" w:themeColor="accent2" w:themeShade="BF"/>
                <w:sz w:val="24"/>
                <w:szCs w:val="24"/>
              </w:rPr>
            </w:r>
          </w:p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pP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  <w:t xml:space="preserve">Visita una chiesa o riunisciti per un'accogliente cena pasquale con i tuoi cari.</w:t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299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:alias w:val=""/>
                <w15:appearance w15:val="boundingBox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Caladea" w:hAnsi="Caladea" w:eastAsia="Caladea" w:cs="Caladea"/>
                  <w:color w:val="63884a"/>
                  <w:sz w:val="40"/>
                </w:rPr>
              </w:sdtPr>
              <w:sdtContent>
                <w:r>
                  <w:rPr>
                    <w:rFonts w:ascii="MS Gothic" w:hAnsi="MS Gothic" w:eastAsia="MS Gothic" w:cs="MS Gothic"/>
                    <w:color w:val="63884a"/>
                    <w:sz w:val="40"/>
                    <w:szCs w:val="40"/>
                  </w:rPr>
                  <w:t xml:space="preserve">☐</w:t>
                </w:r>
              </w:sdtContent>
            </w:sdt>
            <w:r>
              <w:rPr>
                <w:rFonts w:ascii="Caladea" w:hAnsi="Caladea" w:cs="Caladea"/>
                <w:b/>
                <w:bCs/>
                <w:color w:val="63884a"/>
                <w:sz w:val="40"/>
                <w:szCs w:val="40"/>
                <w:highlight w:val="none"/>
              </w:rPr>
            </w:r>
            <w:r/>
          </w:p>
        </w:tc>
      </w:tr>
      <w:tr>
        <w:trPr>
          <w:trHeight w:val="562"/>
        </w:trPr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778" w:type="dxa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 w:after="29" w:afterAutospacing="0" w:before="72" w:beforeAutospacing="0"/>
              <w:ind/>
              <w:jc w:val="center"/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pP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  <w:t xml:space="preserve">10</w:t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28"/>
                <w:szCs w:val="28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710" w:type="dxa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 w:after="29" w:afterAutospacing="0" w:before="72" w:beforeAutospacing="0"/>
              <w:ind/>
              <w:jc w:val="center"/>
              <w:rPr>
                <w:rFonts w:ascii="FreeSerif" w:hAnsi="FreeSerif" w:eastAsia="FreeSerif" w:cs="FreeSerif"/>
                <w:b/>
                <w:bCs/>
                <w:color w:val="dd8011"/>
                <w:sz w:val="40"/>
                <w:szCs w:val="40"/>
                <w:highlight w:val="none"/>
              </w:rPr>
            </w:pPr>
            <w:r>
              <w:rPr>
                <w:rFonts w:ascii="FreeSerif" w:hAnsi="FreeSerif" w:eastAsia="FreeSerif" w:cs="FreeSerif"/>
                <w:b/>
                <w:bCs/>
                <w:color w:val="dd8011"/>
                <w:sz w:val="40"/>
                <w:szCs w:val="40"/>
                <w:highlight w:val="none"/>
              </w:rPr>
            </w:r>
            <w:r>
              <w:rPr>
                <w:color w:val="dd8011"/>
              </w:rPr>
            </w:r>
            <w:sdt>
              <w:sdtPr>
                <w:alias w:val=""/>
                <w15:appearance w15:val="boundingBox"/>
                <w:label w:val="0"/>
                <w:lock w:val="unlocked"/>
                <w:placeholder>
                  <w:docPart w:val="DefaultPlaceholder_DATE"/>
                </w:placeholder>
                <w:tag w:val=""/>
                <w:date w:fullDate="2025-04-20T10:36:34Z">
                  <w:calendar w:val="gregorian"/>
                  <w:dateFormat w:val="d-MMM-yy"/>
                  <w:lid w:val="en-US"/>
                </w:date>
                <w:rPr>
                  <w:rFonts w:ascii="Asana" w:hAnsi="Asana" w:eastAsia="Asana" w:cs="Asana"/>
                  <w:b w:val="0"/>
                  <w:bCs/>
                  <w:color w:val="dd8011" w:themeColor="accent2" w:themeShade="BF"/>
                  <w:sz w:val="24"/>
                  <w:szCs w:val="24"/>
                  <w:highlight w:val="none"/>
                </w:rPr>
              </w:sdtPr>
              <w:sdtContent>
                <w:r>
                  <w:rPr>
                    <w:rFonts w:ascii="Asana" w:hAnsi="Asana" w:eastAsia="Asana" w:cs="Asana"/>
                    <w:b w:val="0"/>
                    <w:bCs w:val="0"/>
                    <w:color w:val="dd8011"/>
                    <w:sz w:val="24"/>
                    <w:szCs w:val="24"/>
                    <w:highlight w:val="none"/>
                  </w:rPr>
                  <w:t xml:space="preserve">20-Apr-25</w:t>
                </w:r>
              </w:sdtContent>
            </w:sdt>
            <w:r>
              <w:rPr>
                <w:rFonts w:ascii="FreeSerif" w:hAnsi="FreeSerif" w:eastAsia="FreeSerif" w:cs="FreeSerif"/>
                <w:b/>
                <w:bCs/>
                <w:color w:val="dd8011"/>
                <w:sz w:val="40"/>
                <w:szCs w:val="40"/>
                <w:highlight w:val="none"/>
              </w:rPr>
            </w:r>
            <w:r>
              <w:rPr>
                <w:rFonts w:ascii="FreeSerif" w:hAnsi="FreeSerif" w:eastAsia="FreeSerif" w:cs="FreeSerif"/>
                <w:b/>
                <w:bCs/>
                <w:color w:val="dd8011"/>
                <w:sz w:val="40"/>
                <w:szCs w:val="40"/>
                <w:highlight w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6893" w:type="dxa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cs="Asana"/>
                <w:color w:val="dd7e0e" w:themeColor="accent2" w:themeShade="BF"/>
              </w:rPr>
            </w:pP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  <w:highlight w:val="none"/>
              </w:rPr>
            </w:r>
            <w:r>
              <w:rPr>
                <w:rFonts w:ascii="Asana" w:hAnsi="Asana" w:eastAsia="Asana" w:cs="Asana"/>
                <w:b/>
                <w:bCs/>
                <w:color w:val="dd7e0e" w:themeColor="accent2" w:themeShade="BF"/>
                <w:sz w:val="28"/>
                <w:szCs w:val="28"/>
                <w:highlight w:val="none"/>
              </w:rPr>
              <w:t xml:space="preserve">Organizza attività e giochi di Pasqua</w:t>
            </w:r>
            <w:r>
              <w:rPr>
                <w:rFonts w:ascii="Asana" w:hAnsi="Asana" w:cs="Asana"/>
                <w:color w:val="dd7e0e" w:themeColor="accent2" w:themeShade="BF"/>
              </w:rPr>
            </w:r>
            <w:r>
              <w:rPr>
                <w:rFonts w:ascii="Asana" w:hAnsi="Asana" w:cs="Asana"/>
                <w:color w:val="dd7e0e" w:themeColor="accent2" w:themeShade="BF"/>
              </w:rPr>
            </w:r>
          </w:p>
          <w:p>
            <w:pPr>
              <w:suppressLineNumbers w:val="false"/>
              <w:pBdr/>
              <w:spacing w:after="86" w:afterAutospacing="0" w:before="86" w:beforeAutospacing="0"/>
              <w:ind w:left="144"/>
              <w:jc w:val="left"/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pP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</w:rPr>
              <w:t xml:space="preserve">Organizza una caccia alle uova di Pasqua, gare divertenti o giochi a tema per bambini e adulti.</w:t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  <w:r>
              <w:rPr>
                <w:rFonts w:ascii="Asana" w:hAnsi="Asana" w:eastAsia="Asana" w:cs="Asana"/>
                <w:color w:val="884d36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themeColor="background1" w:fill="ffffff" w:themeFill="background1"/>
            <w:tcBorders>
              <w:top w:val="single" w:color="faf2d4" w:themeColor="accent3" w:themeTint="33" w:sz="24" w:space="0"/>
              <w:left w:val="single" w:color="faf2d4" w:themeColor="accent3" w:themeTint="33" w:sz="24" w:space="0"/>
              <w:bottom w:val="single" w:color="faf2d4" w:themeColor="accent3" w:themeTint="33" w:sz="24" w:space="0"/>
              <w:right w:val="single" w:color="faf2d4" w:themeColor="accent3" w:themeTint="33" w:sz="24" w:space="0"/>
            </w:tcBorders>
            <w:tcW w:w="1299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:alias w:val=""/>
                <w15:appearance w15:val="boundingBox"/>
                <w:label w:val="0"/>
                <w:lock w:val="unlocked"/>
                <w:tag w:val=""/>
                <w14:checkbox>
                  <w14:checked w14:val="1"/>
                  <w14:checkedState w14:val="2612" w14:font="MS Gothic"/>
                  <w14:uncheckedState w14:val="2610" w14:font="MS Gothic"/>
                </w14:checkbox>
                <w:rPr>
                  <w:rFonts w:ascii="Caladea" w:hAnsi="Caladea" w:eastAsia="Caladea" w:cs="Caladea"/>
                  <w:color w:val="63884a"/>
                  <w:sz w:val="40"/>
                </w:rPr>
              </w:sdtPr>
              <w:sdtContent>
                <w:r>
                  <w:rPr>
                    <w:rFonts w:ascii="MS Gothic" w:hAnsi="MS Gothic" w:eastAsia="MS Gothic" w:cs="MS Gothic"/>
                    <w:color w:val="63884a"/>
                    <w:sz w:val="40"/>
                    <w:szCs w:val="40"/>
                  </w:rPr>
                  <w:t xml:space="preserve">☒</w:t>
                </w:r>
              </w:sdtContent>
            </w:sdt>
            <w:r>
              <w:rPr>
                <w:rFonts w:ascii="Caladea" w:hAnsi="Caladea" w:cs="Caladea"/>
                <w:b/>
                <w:bCs/>
                <w:color w:val="63884a"/>
                <w:sz w:val="40"/>
                <w:szCs w:val="40"/>
                <w:highlight w:val="none"/>
              </w:rPr>
            </w:r>
            <w:r/>
          </w:p>
        </w:tc>
      </w:tr>
    </w:tbl>
    <w:p>
      <w:pPr>
        <w:suppressLineNumbers w:val="false"/>
        <w:pBdr/>
        <w:spacing w:before="158" w:beforeAutospacing="0"/>
        <w:ind w:left="0"/>
        <w:rPr>
          <w:sz w:val="32"/>
          <w:szCs w:val="32"/>
        </w:rPr>
      </w:pPr>
      <w:r>
        <w:rPr>
          <w:rFonts w:ascii="FreeSerif" w:hAnsi="FreeSerif" w:eastAsia="FreeSerif" w:cs="FreeSerif"/>
          <w:b/>
          <w:bCs/>
          <w:color w:val="dd7e0e" w:themeColor="accent2" w:themeShade="BF"/>
          <w:sz w:val="32"/>
          <w:szCs w:val="32"/>
          <w:highlight w:val="none"/>
        </w:rPr>
      </w:r>
      <w:r>
        <w:rPr>
          <w:sz w:val="32"/>
          <w:szCs w:val="32"/>
        </w:rPr>
      </w:r>
      <w:r>
        <w:rPr>
          <w:sz w:val="32"/>
          <w:szCs w:val="32"/>
        </w:rPr>
      </w:r>
    </w:p>
    <w:sectPr>
      <w:footnotePr/>
      <w:endnotePr/>
      <w:type w:val="nextPage"/>
      <w:pgSz w:h="16838" w:orient="portrait" w:w="11906"/>
      <w:pgMar w:top="810" w:right="566" w:bottom="8" w:left="630" w:header="720" w:footer="720" w:gutter="0"/>
      <w:cols w:num="1" w:sep="0" w:space="720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MS Gothic">
    <w:panose1 w:val="020B0609070205080204"/>
  </w:font>
  <w:font w:name="Caladea">
    <w:panose1 w:val="02040503050406030204"/>
  </w:font>
  <w:font w:name="Asana">
    <w:panose1 w:val="02000603000000000000"/>
  </w:font>
  <w:font w:name="Georgia">
    <w:panose1 w:val="02040502050405020303"/>
  </w:font>
  <w:font w:name="FreeSerif">
    <w:panose1 w:val="05040102010807070707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 w:val="true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it-IT" w:eastAsia="en-US" w:bidi="ar-SA"/>
      </w:rPr>
    </w:rPrDefault>
    <w:pPrDefault>
      <w:pPr>
        <w:pBdr/>
        <w:spacing w:after="200" w:afterAutospacing="0" w:before="0" w:beforeAutospacing="0" w:line="276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698">
    <w:name w:val="Table Grid"/>
    <w:basedOn w:val="883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9">
    <w:name w:val="Table Grid Light"/>
    <w:basedOn w:val="883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0">
    <w:name w:val="Plain Table 1"/>
    <w:basedOn w:val="883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1">
    <w:name w:val="Plain Table 2"/>
    <w:basedOn w:val="883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2">
    <w:name w:val="Plain Table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3">
    <w:name w:val="Plain Table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4">
    <w:name w:val="Plain Table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5">
    <w:name w:val="Grid Table 1 Light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6">
    <w:name w:val="Grid Table 1 Light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7">
    <w:name w:val="Grid Table 1 Light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8">
    <w:name w:val="Grid Table 1 Light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9">
    <w:name w:val="Grid Table 1 Light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0">
    <w:name w:val="Grid Table 1 Light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1">
    <w:name w:val="Grid Table 1 Light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2">
    <w:name w:val="Grid Table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3">
    <w:name w:val="Grid Table 2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4">
    <w:name w:val="Grid Table 2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5">
    <w:name w:val="Grid Table 2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6">
    <w:name w:val="Grid Table 2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7">
    <w:name w:val="Grid Table 2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8">
    <w:name w:val="Grid Table 2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9">
    <w:name w:val="Grid Table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0">
    <w:name w:val="Grid Table 3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1">
    <w:name w:val="Grid Table 3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2">
    <w:name w:val="Grid Table 3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3">
    <w:name w:val="Grid Table 3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4">
    <w:name w:val="Grid Table 3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5">
    <w:name w:val="Grid Table 3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6">
    <w:name w:val="Grid Table 4"/>
    <w:basedOn w:val="8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7">
    <w:name w:val="Grid Table 4 - Accent 1"/>
    <w:basedOn w:val="8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edf0ea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edf0ea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8">
    <w:name w:val="Grid Table 4 - Accent 2"/>
    <w:basedOn w:val="8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9">
    <w:name w:val="Grid Table 4 - Accent 3"/>
    <w:basedOn w:val="8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0">
    <w:name w:val="Grid Table 4 - Accent 4"/>
    <w:basedOn w:val="8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1">
    <w:name w:val="Grid Table 4 - Accent 5"/>
    <w:basedOn w:val="8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2">
    <w:name w:val="Grid Table 4 - Accent 6"/>
    <w:basedOn w:val="8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3">
    <w:name w:val="Grid Table 5 Dark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4">
    <w:name w:val="Grid Table 5 Dark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edf0e9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d6ddcd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d6ddcd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5">
    <w:name w:val="Grid Table 5 Dark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deddb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9d5ab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9d5ab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f3a447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f3a447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f3a447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f3a447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6">
    <w:name w:val="Grid Table 5 Dark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faf1d3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f4e09d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f4e09d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e7bc29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e7bc29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e7bc29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e7bc29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7">
    <w:name w:val="Grid Table 5 Dark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5e9ed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e9cdd7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e9cdd7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d092a7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d092a7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d092a7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d092a7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8">
    <w:name w:val="Grid Table 5 Dark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ebe6f2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d2c7e2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d2c7e2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9">
    <w:name w:val="Grid Table 5 Dark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5ebf3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c5d2e3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c5d2e3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0">
    <w:name w:val="Grid Table 6 Colorful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1">
    <w:name w:val="Grid Table 6 Colorful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d9262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d9262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7d9262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d9262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2">
    <w:name w:val="Grid Table 6 Colorful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3">
    <w:name w:val="Grid Table 6 Colorful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8f721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8f721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8f721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8f721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4">
    <w:name w:val="Grid Table 6 Colorful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5">
    <w:name w:val="Grid Table 6 Colorful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6">
    <w:name w:val="Grid Table 6 Colorful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7">
    <w:name w:val="Grid Table 7 Colorful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8">
    <w:name w:val="Grid Table 7 Colorful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7d9262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2Horz">
      <w:rPr>
        <w:rFonts w:ascii="Arial" w:hAnsi="Arial"/>
        <w:color w:val="7d9262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d9262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7d9262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d9262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d9262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9">
    <w:name w:val="Grid Table 7 Colorful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2Horz">
      <w:rPr>
        <w:rFonts w:ascii="Arial" w:hAnsi="Arial"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87b0e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0">
    <w:name w:val="Grid Table 7 Colorful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8f721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2Horz">
      <w:rPr>
        <w:rFonts w:ascii="Arial" w:hAnsi="Arial"/>
        <w:color w:val="8f721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8f721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8f721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f721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8f721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1">
    <w:name w:val="Grid Table 7 Colorful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2Horz">
      <w:rPr>
        <w:rFonts w:ascii="Arial" w:hAnsi="Arial"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b486a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2">
    <w:name w:val="Grid Table 7 Colorful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58417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2Horz">
      <w:rPr>
        <w:rFonts w:ascii="Arial" w:hAnsi="Arial"/>
        <w:color w:val="58417d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8417d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58417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8417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8417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3">
    <w:name w:val="Grid Table 7 Colorful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3d5b7f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2Horz">
      <w:rPr>
        <w:rFonts w:ascii="Arial" w:hAnsi="Arial"/>
        <w:color w:val="3d5b7f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d5b7f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3d5b7f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d5b7f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d5b7f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4">
    <w:name w:val="List Table 1 Light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5">
    <w:name w:val="List Table 1 Light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6">
    <w:name w:val="List Table 1 Light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7">
    <w:name w:val="List Table 1 Light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8">
    <w:name w:val="List Table 1 Light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9">
    <w:name w:val="List Table 1 Light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0">
    <w:name w:val="List Table 1 Light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1">
    <w:name w:val="List Table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2">
    <w:name w:val="List Table 2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3">
    <w:name w:val="List Table 2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4">
    <w:name w:val="List Table 2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5">
    <w:name w:val="List Table 2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6">
    <w:name w:val="List Table 2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7">
    <w:name w:val="List Table 2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8">
    <w:name w:val="List Table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9">
    <w:name w:val="List Table 3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0">
    <w:name w:val="List Table 3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1">
    <w:name w:val="List Table 3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f1d77f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2">
    <w:name w:val="List Table 3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3">
    <w:name w:val="List Table 3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c3b5d9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4">
    <w:name w:val="List Table 3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b3c5db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5">
    <w:name w:val="List Table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6">
    <w:name w:val="List Table 4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7">
    <w:name w:val="List Table 4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f3a447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8">
    <w:name w:val="List Table 4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e7bc29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9">
    <w:name w:val="List Table 4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d092a7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0">
    <w:name w:val="List Table 4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1">
    <w:name w:val="List Table 4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2">
    <w:name w:val="List Table 5 Dark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3">
    <w:name w:val="List Table 5 Dark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a5b592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4">
    <w:name w:val="List Table 5 Dark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8c992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5">
    <w:name w:val="List Table 5 Dark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f1d77f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f1d77f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f1d77f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f1d77f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f1d77f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6">
    <w:name w:val="List Table 5 Dark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e3bdca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7">
    <w:name w:val="List Table 5 Dark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c3b5d9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c3b5d9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c3b5d9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c3b5d9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c3b5d9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8">
    <w:name w:val="List Table 5 Dark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b3c5db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b3c5db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b3c5db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b3c5db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b3c5db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9">
    <w:name w:val="List Table 6 Colorful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0">
    <w:name w:val="List Table 6 Colorful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1724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1724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61724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1724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1">
    <w:name w:val="List Table 6 Colorful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2">
    <w:name w:val="List Table 6 Colorful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29a1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29a1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c29a1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29a1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3">
    <w:name w:val="List Table 6 Colorful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4">
    <w:name w:val="List Table 6 Colorful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c4f9a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c4f9a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6c4f9a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c4f9a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5">
    <w:name w:val="List Table 6 Colorful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b709e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b709e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4b709e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b709e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6">
    <w:name w:val="List Table 7 Colorful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7">
    <w:name w:val="List Table 7 Colorful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61724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2Horz">
      <w:rPr>
        <w:rFonts w:ascii="Arial" w:hAnsi="Arial"/>
        <w:color w:val="61724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1724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61724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1724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1724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61724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8">
    <w:name w:val="List Table 7 Colorful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2Horz">
      <w:rPr>
        <w:rFonts w:ascii="Arial" w:hAnsi="Arial"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87b0e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9">
    <w:name w:val="List Table 7 Colorful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c29a1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2Horz">
      <w:rPr>
        <w:rFonts w:ascii="Arial" w:hAnsi="Arial"/>
        <w:color w:val="c29a1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29a1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c29a1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29a1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29a1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29a1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0">
    <w:name w:val="List Table 7 Colorful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2Horz">
      <w:rPr>
        <w:rFonts w:ascii="Arial" w:hAnsi="Arial"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b486a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1">
    <w:name w:val="List Table 7 Colorful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6c4f9a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2Horz">
      <w:rPr>
        <w:rFonts w:ascii="Arial" w:hAnsi="Arial"/>
        <w:color w:val="6c4f9a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c4f9a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6c4f9a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c4f9a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c4f9a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6c4f9a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2">
    <w:name w:val="List Table 7 Colorful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b709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2Horz">
      <w:rPr>
        <w:rFonts w:ascii="Arial" w:hAnsi="Arial"/>
        <w:color w:val="4b709e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b709e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4b709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b709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b709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b709e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3">
    <w:name w:val="Lined - Accent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4">
    <w:name w:val="Lined - Accent 1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e3e8dd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e3e8dd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5">
    <w:name w:val="Lined - Accent 2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6">
    <w:name w:val="Lined - Accent 3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7">
    <w:name w:val="Lined - Accent 4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8">
    <w:name w:val="Lined - Accent 5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9">
    <w:name w:val="Lined - Accent 6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0">
    <w:name w:val="Bordered &amp; Lined - Accent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1">
    <w:name w:val="Bordered &amp; Lined - Accent 1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e3e8dd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e3e8dd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2">
    <w:name w:val="Bordered &amp; Lined - Accent 2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3">
    <w:name w:val="Bordered &amp; Lined - Accent 3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4">
    <w:name w:val="Bordered &amp; Lined - Accent 4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5">
    <w:name w:val="Bordered &amp; Lined - Accent 5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6">
    <w:name w:val="Bordered &amp; Lined - Accent 6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7">
    <w:name w:val="Bordered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8">
    <w:name w:val="Bordered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9">
    <w:name w:val="Bordered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0">
    <w:name w:val="Bordered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1">
    <w:name w:val="Bordered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2">
    <w:name w:val="Bordered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3">
    <w:name w:val="Bordered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824">
    <w:name w:val="Heading 1"/>
    <w:basedOn w:val="882"/>
    <w:next w:val="882"/>
    <w:link w:val="834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825">
    <w:name w:val="Heading 2"/>
    <w:basedOn w:val="882"/>
    <w:next w:val="882"/>
    <w:link w:val="835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826">
    <w:name w:val="Heading 3"/>
    <w:basedOn w:val="882"/>
    <w:next w:val="882"/>
    <w:link w:val="836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827">
    <w:name w:val="Heading 4"/>
    <w:basedOn w:val="882"/>
    <w:next w:val="882"/>
    <w:link w:val="837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828">
    <w:name w:val="Heading 5"/>
    <w:basedOn w:val="882"/>
    <w:next w:val="882"/>
    <w:link w:val="838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829">
    <w:name w:val="Heading 6"/>
    <w:basedOn w:val="882"/>
    <w:next w:val="882"/>
    <w:link w:val="839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830">
    <w:name w:val="Heading 7"/>
    <w:basedOn w:val="882"/>
    <w:next w:val="882"/>
    <w:link w:val="840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831">
    <w:name w:val="Heading 8"/>
    <w:basedOn w:val="882"/>
    <w:next w:val="882"/>
    <w:link w:val="841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832">
    <w:name w:val="Heading 9"/>
    <w:basedOn w:val="882"/>
    <w:next w:val="882"/>
    <w:link w:val="842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833" w:default="1">
    <w:name w:val="Default Paragraph Font"/>
    <w:uiPriority w:val="1"/>
    <w:semiHidden/>
    <w:unhideWhenUsed/>
    <w:pPr>
      <w:pBdr/>
      <w:spacing/>
      <w:ind/>
    </w:pPr>
  </w:style>
  <w:style w:type="character" w:styleId="834">
    <w:name w:val="Heading 1 Char"/>
    <w:basedOn w:val="833"/>
    <w:link w:val="824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835">
    <w:name w:val="Heading 2 Char"/>
    <w:basedOn w:val="833"/>
    <w:link w:val="825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836">
    <w:name w:val="Heading 3 Char"/>
    <w:basedOn w:val="833"/>
    <w:link w:val="826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837">
    <w:name w:val="Heading 4 Char"/>
    <w:basedOn w:val="833"/>
    <w:link w:val="827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838">
    <w:name w:val="Heading 5 Char"/>
    <w:basedOn w:val="833"/>
    <w:link w:val="828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839">
    <w:name w:val="Heading 6 Char"/>
    <w:basedOn w:val="833"/>
    <w:link w:val="829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840">
    <w:name w:val="Heading 7 Char"/>
    <w:basedOn w:val="833"/>
    <w:link w:val="830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841">
    <w:name w:val="Heading 8 Char"/>
    <w:basedOn w:val="833"/>
    <w:link w:val="831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842">
    <w:name w:val="Heading 9 Char"/>
    <w:basedOn w:val="833"/>
    <w:link w:val="832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843">
    <w:name w:val="Title"/>
    <w:basedOn w:val="882"/>
    <w:next w:val="882"/>
    <w:link w:val="844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844">
    <w:name w:val="Title Char"/>
    <w:basedOn w:val="833"/>
    <w:link w:val="843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845">
    <w:name w:val="Subtitle"/>
    <w:basedOn w:val="882"/>
    <w:next w:val="882"/>
    <w:link w:val="846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846">
    <w:name w:val="Subtitle Char"/>
    <w:basedOn w:val="833"/>
    <w:link w:val="845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847">
    <w:name w:val="Quote"/>
    <w:basedOn w:val="882"/>
    <w:next w:val="882"/>
    <w:link w:val="848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848">
    <w:name w:val="Quote Char"/>
    <w:basedOn w:val="833"/>
    <w:link w:val="847"/>
    <w:uiPriority w:val="29"/>
    <w:pPr>
      <w:pBdr/>
      <w:spacing/>
      <w:ind/>
    </w:pPr>
    <w:rPr>
      <w:i/>
      <w:iCs/>
      <w:color w:val="404040" w:themeColor="text1" w:themeTint="BF"/>
    </w:rPr>
  </w:style>
  <w:style w:type="character" w:styleId="849">
    <w:name w:val="Intense Emphasis"/>
    <w:basedOn w:val="833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850">
    <w:name w:val="Intense Quote"/>
    <w:basedOn w:val="882"/>
    <w:next w:val="882"/>
    <w:link w:val="851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851">
    <w:name w:val="Intense Quote Char"/>
    <w:basedOn w:val="833"/>
    <w:link w:val="850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852">
    <w:name w:val="Intense Reference"/>
    <w:basedOn w:val="833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853">
    <w:name w:val="Subtle Emphasis"/>
    <w:basedOn w:val="833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854">
    <w:name w:val="Emphasis"/>
    <w:basedOn w:val="833"/>
    <w:uiPriority w:val="20"/>
    <w:qFormat/>
    <w:pPr>
      <w:pBdr/>
      <w:spacing/>
      <w:ind/>
    </w:pPr>
    <w:rPr>
      <w:i/>
      <w:iCs/>
    </w:rPr>
  </w:style>
  <w:style w:type="character" w:styleId="855">
    <w:name w:val="Strong"/>
    <w:basedOn w:val="833"/>
    <w:uiPriority w:val="22"/>
    <w:qFormat/>
    <w:pPr>
      <w:pBdr/>
      <w:spacing/>
      <w:ind/>
    </w:pPr>
    <w:rPr>
      <w:b/>
      <w:bCs/>
    </w:rPr>
  </w:style>
  <w:style w:type="character" w:styleId="856">
    <w:name w:val="Subtle Reference"/>
    <w:basedOn w:val="833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857">
    <w:name w:val="Book Title"/>
    <w:basedOn w:val="833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858">
    <w:name w:val="Header"/>
    <w:basedOn w:val="882"/>
    <w:link w:val="859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859">
    <w:name w:val="Header Char"/>
    <w:basedOn w:val="833"/>
    <w:link w:val="858"/>
    <w:uiPriority w:val="99"/>
    <w:pPr>
      <w:pBdr/>
      <w:spacing/>
      <w:ind/>
    </w:pPr>
  </w:style>
  <w:style w:type="paragraph" w:styleId="860">
    <w:name w:val="Footer"/>
    <w:basedOn w:val="882"/>
    <w:link w:val="861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861">
    <w:name w:val="Footer Char"/>
    <w:basedOn w:val="833"/>
    <w:link w:val="860"/>
    <w:uiPriority w:val="99"/>
    <w:pPr>
      <w:pBdr/>
      <w:spacing/>
      <w:ind/>
    </w:pPr>
  </w:style>
  <w:style w:type="paragraph" w:styleId="862">
    <w:name w:val="Caption"/>
    <w:basedOn w:val="882"/>
    <w:next w:val="882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863">
    <w:name w:val="footnote text"/>
    <w:basedOn w:val="882"/>
    <w:link w:val="864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864">
    <w:name w:val="Footnote Text Char"/>
    <w:basedOn w:val="833"/>
    <w:link w:val="863"/>
    <w:uiPriority w:val="99"/>
    <w:semiHidden/>
    <w:pPr>
      <w:pBdr/>
      <w:spacing/>
      <w:ind/>
    </w:pPr>
    <w:rPr>
      <w:sz w:val="20"/>
      <w:szCs w:val="20"/>
    </w:rPr>
  </w:style>
  <w:style w:type="character" w:styleId="865">
    <w:name w:val="footnote reference"/>
    <w:basedOn w:val="833"/>
    <w:uiPriority w:val="99"/>
    <w:semiHidden/>
    <w:unhideWhenUsed/>
    <w:pPr>
      <w:pBdr/>
      <w:spacing/>
      <w:ind/>
    </w:pPr>
    <w:rPr>
      <w:vertAlign w:val="superscript"/>
    </w:rPr>
  </w:style>
  <w:style w:type="paragraph" w:styleId="866">
    <w:name w:val="endnote text"/>
    <w:basedOn w:val="882"/>
    <w:link w:val="867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867">
    <w:name w:val="Endnote Text Char"/>
    <w:basedOn w:val="833"/>
    <w:link w:val="866"/>
    <w:uiPriority w:val="99"/>
    <w:semiHidden/>
    <w:pPr>
      <w:pBdr/>
      <w:spacing/>
      <w:ind/>
    </w:pPr>
    <w:rPr>
      <w:sz w:val="20"/>
      <w:szCs w:val="20"/>
    </w:rPr>
  </w:style>
  <w:style w:type="character" w:styleId="868">
    <w:name w:val="endnote reference"/>
    <w:basedOn w:val="833"/>
    <w:uiPriority w:val="99"/>
    <w:semiHidden/>
    <w:unhideWhenUsed/>
    <w:pPr>
      <w:pBdr/>
      <w:spacing/>
      <w:ind/>
    </w:pPr>
    <w:rPr>
      <w:vertAlign w:val="superscript"/>
    </w:rPr>
  </w:style>
  <w:style w:type="character" w:styleId="869">
    <w:name w:val="Hyperlink"/>
    <w:basedOn w:val="833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870">
    <w:name w:val="FollowedHyperlink"/>
    <w:basedOn w:val="833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871">
    <w:name w:val="toc 1"/>
    <w:basedOn w:val="882"/>
    <w:next w:val="882"/>
    <w:uiPriority w:val="39"/>
    <w:unhideWhenUsed/>
    <w:pPr>
      <w:pBdr/>
      <w:spacing w:after="100"/>
      <w:ind/>
    </w:pPr>
  </w:style>
  <w:style w:type="paragraph" w:styleId="872">
    <w:name w:val="toc 2"/>
    <w:basedOn w:val="882"/>
    <w:next w:val="882"/>
    <w:uiPriority w:val="39"/>
    <w:unhideWhenUsed/>
    <w:pPr>
      <w:pBdr/>
      <w:spacing w:after="100"/>
      <w:ind w:left="220"/>
    </w:pPr>
  </w:style>
  <w:style w:type="paragraph" w:styleId="873">
    <w:name w:val="toc 3"/>
    <w:basedOn w:val="882"/>
    <w:next w:val="882"/>
    <w:uiPriority w:val="39"/>
    <w:unhideWhenUsed/>
    <w:pPr>
      <w:pBdr/>
      <w:spacing w:after="100"/>
      <w:ind w:left="440"/>
    </w:pPr>
  </w:style>
  <w:style w:type="paragraph" w:styleId="874">
    <w:name w:val="toc 4"/>
    <w:basedOn w:val="882"/>
    <w:next w:val="882"/>
    <w:uiPriority w:val="39"/>
    <w:unhideWhenUsed/>
    <w:pPr>
      <w:pBdr/>
      <w:spacing w:after="100"/>
      <w:ind w:left="660"/>
    </w:pPr>
  </w:style>
  <w:style w:type="paragraph" w:styleId="875">
    <w:name w:val="toc 5"/>
    <w:basedOn w:val="882"/>
    <w:next w:val="882"/>
    <w:uiPriority w:val="39"/>
    <w:unhideWhenUsed/>
    <w:pPr>
      <w:pBdr/>
      <w:spacing w:after="100"/>
      <w:ind w:left="880"/>
    </w:pPr>
  </w:style>
  <w:style w:type="paragraph" w:styleId="876">
    <w:name w:val="toc 6"/>
    <w:basedOn w:val="882"/>
    <w:next w:val="882"/>
    <w:uiPriority w:val="39"/>
    <w:unhideWhenUsed/>
    <w:pPr>
      <w:pBdr/>
      <w:spacing w:after="100"/>
      <w:ind w:left="1100"/>
    </w:pPr>
  </w:style>
  <w:style w:type="paragraph" w:styleId="877">
    <w:name w:val="toc 7"/>
    <w:basedOn w:val="882"/>
    <w:next w:val="882"/>
    <w:uiPriority w:val="39"/>
    <w:unhideWhenUsed/>
    <w:pPr>
      <w:pBdr/>
      <w:spacing w:after="100"/>
      <w:ind w:left="1320"/>
    </w:pPr>
  </w:style>
  <w:style w:type="paragraph" w:styleId="878">
    <w:name w:val="toc 8"/>
    <w:basedOn w:val="882"/>
    <w:next w:val="882"/>
    <w:uiPriority w:val="39"/>
    <w:unhideWhenUsed/>
    <w:pPr>
      <w:pBdr/>
      <w:spacing w:after="100"/>
      <w:ind w:left="1540"/>
    </w:pPr>
  </w:style>
  <w:style w:type="paragraph" w:styleId="879">
    <w:name w:val="toc 9"/>
    <w:basedOn w:val="882"/>
    <w:next w:val="882"/>
    <w:uiPriority w:val="39"/>
    <w:unhideWhenUsed/>
    <w:pPr>
      <w:pBdr/>
      <w:spacing w:after="100"/>
      <w:ind w:left="1760"/>
    </w:pPr>
  </w:style>
  <w:style w:type="paragraph" w:styleId="880">
    <w:name w:val="TOC Heading"/>
    <w:uiPriority w:val="39"/>
    <w:unhideWhenUsed/>
    <w:pPr>
      <w:pBdr/>
      <w:spacing/>
      <w:ind/>
    </w:pPr>
  </w:style>
  <w:style w:type="paragraph" w:styleId="881">
    <w:name w:val="table of figures"/>
    <w:basedOn w:val="882"/>
    <w:next w:val="882"/>
    <w:uiPriority w:val="99"/>
    <w:unhideWhenUsed/>
    <w:pPr>
      <w:pBdr/>
      <w:spacing w:after="0" w:afterAutospacing="0"/>
      <w:ind/>
    </w:pPr>
  </w:style>
  <w:style w:type="paragraph" w:styleId="882" w:default="1">
    <w:name w:val="Normal"/>
    <w:qFormat/>
    <w:pPr>
      <w:pBdr/>
      <w:spacing/>
      <w:ind/>
    </w:pPr>
  </w:style>
  <w:style w:type="table" w:styleId="883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884" w:default="1">
    <w:name w:val="No List"/>
    <w:uiPriority w:val="99"/>
    <w:semiHidden/>
    <w:unhideWhenUsed/>
    <w:pPr>
      <w:pBdr/>
      <w:spacing/>
      <w:ind/>
    </w:pPr>
  </w:style>
  <w:style w:type="paragraph" w:styleId="885">
    <w:name w:val="No Spacing"/>
    <w:basedOn w:val="882"/>
    <w:uiPriority w:val="1"/>
    <w:qFormat/>
    <w:pPr>
      <w:pBdr/>
      <w:spacing w:after="0" w:line="240" w:lineRule="auto"/>
      <w:ind/>
    </w:pPr>
  </w:style>
  <w:style w:type="paragraph" w:styleId="886">
    <w:name w:val="List Paragraph"/>
    <w:basedOn w:val="882"/>
    <w:uiPriority w:val="34"/>
    <w:qFormat/>
    <w:pPr>
      <w:pBdr/>
      <w:spacing/>
      <w:ind w:left="720"/>
      <w:contextualSpacing w:val="true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glossaryDocument" Target="glossary/document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glossary/_rels/comments.xml.rels><?xml version="1.0" encoding="UTF-8" standalone="yes"?><Relationships xmlns="http://schemas.openxmlformats.org/package/2006/relationships"></Relationships>
</file>

<file path=word/glossary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footnotes" Target="footnotes.xml" /><Relationship Id="rId6" Type="http://schemas.openxmlformats.org/officeDocument/2006/relationships/endnotes" Target="endnotes.xml" /></Relationships>
</file>

<file path=word/glossary/_rels/endnotes.xml.rels><?xml version="1.0" encoding="UTF-8" standalone="yes"?><Relationships xmlns="http://schemas.openxmlformats.org/package/2006/relationships"></Relationships>
</file>

<file path=word/glossary/_rels/footnotes.xml.rels><?xml version="1.0" encoding="UTF-8" standalone="yes"?><Relationships xmlns="http://schemas.openxmlformats.org/package/2006/relationships"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Parts>
    <w:docPart>
      <w:docPartPr>
        <w:name w:val="DefaultPlaceholder_DATE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Enter a date</w:t>
          </w:r>
          <w:r/>
          <w:r/>
        </w:p>
      </w:docPartBody>
    </w:docPart>
  </w:docParts>
</w:glossaryDocument>
</file>

<file path=word/glossary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glossary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1387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88">
    <w:name w:val="Table Grid"/>
    <w:basedOn w:val="1387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89">
    <w:name w:val="Table Grid Light"/>
    <w:basedOn w:val="1387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0">
    <w:name w:val="Plain Table 1"/>
    <w:basedOn w:val="1387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1">
    <w:name w:val="Plain Table 2"/>
    <w:basedOn w:val="1387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2">
    <w:name w:val="Plain Table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3">
    <w:name w:val="Plain Table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4">
    <w:name w:val="Plain Table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5">
    <w:name w:val="Grid Table 1 Light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6">
    <w:name w:val="Grid Table 1 Light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7">
    <w:name w:val="Grid Table 1 Light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8">
    <w:name w:val="Grid Table 1 Light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9">
    <w:name w:val="Grid Table 1 Light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0">
    <w:name w:val="Grid Table 1 Light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1">
    <w:name w:val="Grid Table 1 Light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2">
    <w:name w:val="Grid Table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3">
    <w:name w:val="Grid Table 2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4">
    <w:name w:val="Grid Table 2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5">
    <w:name w:val="Grid Table 2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6">
    <w:name w:val="Grid Table 2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7">
    <w:name w:val="Grid Table 2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8">
    <w:name w:val="Grid Table 2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9">
    <w:name w:val="Grid Table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0">
    <w:name w:val="Grid Table 3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1">
    <w:name w:val="Grid Table 3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2">
    <w:name w:val="Grid Table 3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3">
    <w:name w:val="Grid Table 3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4">
    <w:name w:val="Grid Table 3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5">
    <w:name w:val="Grid Table 3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6">
    <w:name w:val="Grid Table 4"/>
    <w:basedOn w:val="138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7">
    <w:name w:val="Grid Table 4 - Accent 1"/>
    <w:basedOn w:val="138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edf0ea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edf0ea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8">
    <w:name w:val="Grid Table 4 - Accent 2"/>
    <w:basedOn w:val="138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9">
    <w:name w:val="Grid Table 4 - Accent 3"/>
    <w:basedOn w:val="138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0">
    <w:name w:val="Grid Table 4 - Accent 4"/>
    <w:basedOn w:val="138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1">
    <w:name w:val="Grid Table 4 - Accent 5"/>
    <w:basedOn w:val="138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2">
    <w:name w:val="Grid Table 4 - Accent 6"/>
    <w:basedOn w:val="138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3">
    <w:name w:val="Grid Table 5 Dark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4">
    <w:name w:val="Grid Table 5 Dark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edf0e9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d6ddcd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d6ddcd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5">
    <w:name w:val="Grid Table 5 Dark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deddb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9d5ab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9d5ab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f3a447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f3a447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f3a447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f3a447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6">
    <w:name w:val="Grid Table 5 Dark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faf1d3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f4e09d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f4e09d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e7bc29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e7bc29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e7bc29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e7bc29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7">
    <w:name w:val="Grid Table 5 Dark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5e9ed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e9cdd7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e9cdd7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d092a7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d092a7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d092a7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d092a7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8">
    <w:name w:val="Grid Table 5 Dark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ebe6f2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d2c7e2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d2c7e2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9">
    <w:name w:val="Grid Table 5 Dark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5ebf3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c5d2e3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c5d2e3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0">
    <w:name w:val="Grid Table 6 Colorful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1">
    <w:name w:val="Grid Table 6 Colorful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d9262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d9262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7d9262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d9262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2">
    <w:name w:val="Grid Table 6 Colorful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3">
    <w:name w:val="Grid Table 6 Colorful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8f721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8f721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8f721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8f721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4">
    <w:name w:val="Grid Table 6 Colorful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5">
    <w:name w:val="Grid Table 6 Colorful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6">
    <w:name w:val="Grid Table 6 Colorful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8417d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7">
    <w:name w:val="Grid Table 7 Colorful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8">
    <w:name w:val="Grid Table 7 Colorful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7d9262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edf0e9" w:themeFill="accent1" w:themeFillTint="34"/>
        <w:tcBorders/>
      </w:tcPr>
    </w:tblStylePr>
    <w:tblStylePr w:type="band2Horz">
      <w:rPr>
        <w:rFonts w:ascii="Arial" w:hAnsi="Arial"/>
        <w:color w:val="7d9262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d9262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7d9262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d9262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d9262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9">
    <w:name w:val="Grid Table 7 Colorful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2Horz">
      <w:rPr>
        <w:rFonts w:ascii="Arial" w:hAnsi="Arial"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87b0e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0">
    <w:name w:val="Grid Table 7 Colorful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8f721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2Horz">
      <w:rPr>
        <w:rFonts w:ascii="Arial" w:hAnsi="Arial"/>
        <w:color w:val="8f721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8f721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8f721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f721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8f721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1">
    <w:name w:val="Grid Table 7 Colorful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2Horz">
      <w:rPr>
        <w:rFonts w:ascii="Arial" w:hAnsi="Arial"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b486a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2">
    <w:name w:val="Grid Table 7 Colorful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58417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2Horz">
      <w:rPr>
        <w:rFonts w:ascii="Arial" w:hAnsi="Arial"/>
        <w:color w:val="58417d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8417d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58417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8417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8417d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3">
    <w:name w:val="Grid Table 7 Colorful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3d5b7f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2Horz">
      <w:rPr>
        <w:rFonts w:ascii="Arial" w:hAnsi="Arial"/>
        <w:color w:val="3d5b7f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d5b7f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3d5b7f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d5b7f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d5b7f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4">
    <w:name w:val="List Table 1 Light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5">
    <w:name w:val="List Table 1 Light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6">
    <w:name w:val="List Table 1 Light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7">
    <w:name w:val="List Table 1 Light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8">
    <w:name w:val="List Table 1 Light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9">
    <w:name w:val="List Table 1 Light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0">
    <w:name w:val="List Table 1 Light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1">
    <w:name w:val="List Table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2">
    <w:name w:val="List Table 2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3">
    <w:name w:val="List Table 2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4">
    <w:name w:val="List Table 2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5">
    <w:name w:val="List Table 2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6">
    <w:name w:val="List Table 2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7">
    <w:name w:val="List Table 2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8">
    <w:name w:val="List Table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9">
    <w:name w:val="List Table 3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0">
    <w:name w:val="List Table 3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1">
    <w:name w:val="List Table 3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f1d77f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2">
    <w:name w:val="List Table 3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3">
    <w:name w:val="List Table 3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c3b5d9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4">
    <w:name w:val="List Table 3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b3c5db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5">
    <w:name w:val="List Table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6">
    <w:name w:val="List Table 4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7">
    <w:name w:val="List Table 4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f3a447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8">
    <w:name w:val="List Table 4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e7bc29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9">
    <w:name w:val="List Table 4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d092a7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0">
    <w:name w:val="List Table 4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1">
    <w:name w:val="List Table 4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2">
    <w:name w:val="List Table 5 Dark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3">
    <w:name w:val="List Table 5 Dark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a5b592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a5b592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4">
    <w:name w:val="List Table 5 Dark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8c992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5">
    <w:name w:val="List Table 5 Dark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f1d77f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f1d77f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f1d77f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f1d77f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f1d77f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6">
    <w:name w:val="List Table 5 Dark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e3bdca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7">
    <w:name w:val="List Table 5 Dark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c3b5d9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c3b5d9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c3b5d9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c3b5d9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c3b5d9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8">
    <w:name w:val="List Table 5 Dark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b3c5db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b3c5db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b3c5db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b3c5db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b3c5db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9">
    <w:name w:val="List Table 6 Colorful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0">
    <w:name w:val="List Table 6 Colorful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1724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1724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61724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1724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1">
    <w:name w:val="List Table 6 Colorful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87b0e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2">
    <w:name w:val="List Table 6 Colorful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29a1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29a1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c29a1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29a1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3">
    <w:name w:val="List Table 6 Colorful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b486a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4">
    <w:name w:val="List Table 6 Colorful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c4f9a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c4f9a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6c4f9a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c4f9a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5">
    <w:name w:val="List Table 6 Colorful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b709e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b709e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4b709e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b709e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6">
    <w:name w:val="List Table 7 Colorful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7">
    <w:name w:val="List Table 7 Colorful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61724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e8ece4" w:themeFill="accent1" w:themeFillTint="40"/>
        <w:tcBorders/>
      </w:tcPr>
    </w:tblStylePr>
    <w:tblStylePr w:type="band2Horz">
      <w:rPr>
        <w:rFonts w:ascii="Arial" w:hAnsi="Arial"/>
        <w:color w:val="61724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1724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61724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1724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1724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61724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8">
    <w:name w:val="List Table 7 Colorful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ce8d1" w:themeFill="accent2" w:themeFillTint="40"/>
        <w:tcBorders/>
      </w:tcPr>
    </w:tblStylePr>
    <w:tblStylePr w:type="band2Horz">
      <w:rPr>
        <w:rFonts w:ascii="Arial" w:hAnsi="Arial"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87b0e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87b0e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9">
    <w:name w:val="List Table 7 Colorful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c29a1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f9eec9" w:themeFill="accent3" w:themeFillTint="40"/>
        <w:tcBorders/>
      </w:tcPr>
    </w:tblStylePr>
    <w:tblStylePr w:type="band2Horz">
      <w:rPr>
        <w:rFonts w:ascii="Arial" w:hAnsi="Arial"/>
        <w:color w:val="c29a1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29a1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c29a1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29a1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29a1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29a1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0">
    <w:name w:val="List Table 7 Colorful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3e4e9" w:themeFill="accent4" w:themeFillTint="40"/>
        <w:tcBorders/>
      </w:tcPr>
    </w:tblStylePr>
    <w:tblStylePr w:type="band2Horz">
      <w:rPr>
        <w:rFonts w:ascii="Arial" w:hAnsi="Arial"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b486a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ab486a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1">
    <w:name w:val="List Table 7 Colorful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6c4f9a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e6e0ef" w:themeFill="accent5" w:themeFillTint="40"/>
        <w:tcBorders/>
      </w:tcPr>
    </w:tblStylePr>
    <w:tblStylePr w:type="band2Horz">
      <w:rPr>
        <w:rFonts w:ascii="Arial" w:hAnsi="Arial"/>
        <w:color w:val="6c4f9a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c4f9a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6c4f9a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c4f9a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c4f9a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6c4f9a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2">
    <w:name w:val="List Table 7 Colorful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b709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fe7f0" w:themeFill="accent6" w:themeFillTint="40"/>
        <w:tcBorders/>
      </w:tcPr>
    </w:tblStylePr>
    <w:tblStylePr w:type="band2Horz">
      <w:rPr>
        <w:rFonts w:ascii="Arial" w:hAnsi="Arial"/>
        <w:color w:val="4b709e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b709e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4b709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b709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b709e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b709e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3">
    <w:name w:val="Lined - Accent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4">
    <w:name w:val="Lined - Accent 1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e3e8dd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e3e8dd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5">
    <w:name w:val="Lined - Accent 2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6">
    <w:name w:val="Lined - Accent 3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7">
    <w:name w:val="Lined - Accent 4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8">
    <w:name w:val="Lined - Accent 5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9">
    <w:name w:val="Lined - Accent 6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0">
    <w:name w:val="Bordered &amp; Lined - Accent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1">
    <w:name w:val="Bordered &amp; Lined - Accent 1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e3e8dd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e3e8dd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cbb9b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2">
    <w:name w:val="Bordered &amp; Lined - Accent 2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deddb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8c992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3">
    <w:name w:val="Bordered &amp; Lined - Accent 3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af1d3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e7bc2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4">
    <w:name w:val="Bordered &amp; Lined - Accent 4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5e9ed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e3bdca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5">
    <w:name w:val="Bordered &amp; Lined - Accent 5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be6f2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9c85c0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6">
    <w:name w:val="Bordered &amp; Lined - Accent 6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5ebf3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809ec2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7">
    <w:name w:val="Bordered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8">
    <w:name w:val="Bordered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9">
    <w:name w:val="Bordered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0">
    <w:name w:val="Bordered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1">
    <w:name w:val="Bordered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2">
    <w:name w:val="Bordered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3">
    <w:name w:val="Bordered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514" w:default="1">
    <w:name w:val="Normal"/>
    <w:qFormat/>
    <w:pPr>
      <w:pBdr/>
      <w:spacing/>
      <w:ind/>
    </w:pPr>
  </w:style>
  <w:style w:type="paragraph" w:styleId="1515">
    <w:name w:val="Heading 1"/>
    <w:basedOn w:val="1514"/>
    <w:next w:val="1514"/>
    <w:link w:val="1526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1516">
    <w:name w:val="Heading 2"/>
    <w:basedOn w:val="1514"/>
    <w:next w:val="1514"/>
    <w:link w:val="1527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1517">
    <w:name w:val="Heading 3"/>
    <w:basedOn w:val="1514"/>
    <w:next w:val="1514"/>
    <w:link w:val="1528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1518">
    <w:name w:val="Heading 4"/>
    <w:basedOn w:val="1514"/>
    <w:next w:val="1514"/>
    <w:link w:val="1529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1519">
    <w:name w:val="Heading 5"/>
    <w:basedOn w:val="1514"/>
    <w:next w:val="1514"/>
    <w:link w:val="1530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1520">
    <w:name w:val="Heading 6"/>
    <w:basedOn w:val="1514"/>
    <w:next w:val="1514"/>
    <w:link w:val="1531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1521">
    <w:name w:val="Heading 7"/>
    <w:basedOn w:val="1514"/>
    <w:next w:val="1514"/>
    <w:link w:val="1532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1522">
    <w:name w:val="Heading 8"/>
    <w:basedOn w:val="1514"/>
    <w:next w:val="1514"/>
    <w:link w:val="1533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1523">
    <w:name w:val="Heading 9"/>
    <w:basedOn w:val="1514"/>
    <w:next w:val="1514"/>
    <w:link w:val="1534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1524" w:default="1">
    <w:name w:val="Default Paragraph Font"/>
    <w:uiPriority w:val="1"/>
    <w:semiHidden/>
    <w:unhideWhenUsed/>
    <w:pPr>
      <w:pBdr/>
      <w:spacing/>
      <w:ind/>
    </w:pPr>
  </w:style>
  <w:style w:type="numbering" w:styleId="1525" w:default="1">
    <w:name w:val="No List"/>
    <w:uiPriority w:val="99"/>
    <w:semiHidden/>
    <w:unhideWhenUsed/>
    <w:pPr>
      <w:pBdr/>
      <w:spacing/>
      <w:ind/>
    </w:pPr>
  </w:style>
  <w:style w:type="character" w:styleId="1526">
    <w:name w:val="Heading 1 Char"/>
    <w:basedOn w:val="1524"/>
    <w:link w:val="1515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1527">
    <w:name w:val="Heading 2 Char"/>
    <w:basedOn w:val="1524"/>
    <w:link w:val="1516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1528">
    <w:name w:val="Heading 3 Char"/>
    <w:basedOn w:val="1524"/>
    <w:link w:val="1517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1529">
    <w:name w:val="Heading 4 Char"/>
    <w:basedOn w:val="1524"/>
    <w:link w:val="1518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1530">
    <w:name w:val="Heading 5 Char"/>
    <w:basedOn w:val="1524"/>
    <w:link w:val="1519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1531">
    <w:name w:val="Heading 6 Char"/>
    <w:basedOn w:val="1524"/>
    <w:link w:val="1520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1532">
    <w:name w:val="Heading 7 Char"/>
    <w:basedOn w:val="1524"/>
    <w:link w:val="1521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1533">
    <w:name w:val="Heading 8 Char"/>
    <w:basedOn w:val="1524"/>
    <w:link w:val="1522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1534">
    <w:name w:val="Heading 9 Char"/>
    <w:basedOn w:val="1524"/>
    <w:link w:val="1523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1535">
    <w:name w:val="Title"/>
    <w:basedOn w:val="1514"/>
    <w:next w:val="1514"/>
    <w:link w:val="1536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1536">
    <w:name w:val="Title Char"/>
    <w:basedOn w:val="1524"/>
    <w:link w:val="1535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1537">
    <w:name w:val="Subtitle"/>
    <w:basedOn w:val="1514"/>
    <w:next w:val="1514"/>
    <w:link w:val="1538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1538">
    <w:name w:val="Subtitle Char"/>
    <w:basedOn w:val="1524"/>
    <w:link w:val="1537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1539">
    <w:name w:val="Quote"/>
    <w:basedOn w:val="1514"/>
    <w:next w:val="1514"/>
    <w:link w:val="1540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1540">
    <w:name w:val="Quote Char"/>
    <w:basedOn w:val="1524"/>
    <w:link w:val="1539"/>
    <w:uiPriority w:val="29"/>
    <w:pPr>
      <w:pBdr/>
      <w:spacing/>
      <w:ind/>
    </w:pPr>
    <w:rPr>
      <w:i/>
      <w:iCs/>
      <w:color w:val="404040" w:themeColor="text1" w:themeTint="BF"/>
    </w:rPr>
  </w:style>
  <w:style w:type="paragraph" w:styleId="1541">
    <w:name w:val="List Paragraph"/>
    <w:basedOn w:val="1514"/>
    <w:uiPriority w:val="34"/>
    <w:qFormat/>
    <w:pPr>
      <w:pBdr/>
      <w:spacing/>
      <w:ind w:left="720"/>
      <w:contextualSpacing w:val="true"/>
    </w:pPr>
  </w:style>
  <w:style w:type="character" w:styleId="1542">
    <w:name w:val="Intense Emphasis"/>
    <w:basedOn w:val="1524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1543">
    <w:name w:val="Intense Quote"/>
    <w:basedOn w:val="1514"/>
    <w:next w:val="1514"/>
    <w:link w:val="1544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1544">
    <w:name w:val="Intense Quote Char"/>
    <w:basedOn w:val="1524"/>
    <w:link w:val="1543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1545">
    <w:name w:val="Intense Reference"/>
    <w:basedOn w:val="1524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paragraph" w:styleId="1546">
    <w:name w:val="No Spacing"/>
    <w:basedOn w:val="1514"/>
    <w:uiPriority w:val="1"/>
    <w:qFormat/>
    <w:pPr>
      <w:pBdr/>
      <w:spacing w:after="0" w:line="240" w:lineRule="auto"/>
      <w:ind/>
    </w:pPr>
  </w:style>
  <w:style w:type="character" w:styleId="1547">
    <w:name w:val="Subtle Emphasis"/>
    <w:basedOn w:val="1524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548">
    <w:name w:val="Emphasis"/>
    <w:basedOn w:val="1524"/>
    <w:uiPriority w:val="20"/>
    <w:qFormat/>
    <w:pPr>
      <w:pBdr/>
      <w:spacing/>
      <w:ind/>
    </w:pPr>
    <w:rPr>
      <w:i/>
      <w:iCs/>
    </w:rPr>
  </w:style>
  <w:style w:type="character" w:styleId="1549">
    <w:name w:val="Strong"/>
    <w:basedOn w:val="1524"/>
    <w:uiPriority w:val="22"/>
    <w:qFormat/>
    <w:pPr>
      <w:pBdr/>
      <w:spacing/>
      <w:ind/>
    </w:pPr>
    <w:rPr>
      <w:b/>
      <w:bCs/>
    </w:rPr>
  </w:style>
  <w:style w:type="character" w:styleId="1550">
    <w:name w:val="Subtle Reference"/>
    <w:basedOn w:val="1524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551">
    <w:name w:val="Book Title"/>
    <w:basedOn w:val="1524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1552">
    <w:name w:val="Header"/>
    <w:basedOn w:val="1514"/>
    <w:link w:val="1553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553">
    <w:name w:val="Header Char"/>
    <w:basedOn w:val="1524"/>
    <w:link w:val="1552"/>
    <w:uiPriority w:val="99"/>
    <w:pPr>
      <w:pBdr/>
      <w:spacing/>
      <w:ind/>
    </w:pPr>
  </w:style>
  <w:style w:type="paragraph" w:styleId="1554">
    <w:name w:val="Footer"/>
    <w:basedOn w:val="1514"/>
    <w:link w:val="1555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555">
    <w:name w:val="Footer Char"/>
    <w:basedOn w:val="1524"/>
    <w:link w:val="1554"/>
    <w:uiPriority w:val="99"/>
    <w:pPr>
      <w:pBdr/>
      <w:spacing/>
      <w:ind/>
    </w:pPr>
  </w:style>
  <w:style w:type="paragraph" w:styleId="1556">
    <w:name w:val="Caption"/>
    <w:basedOn w:val="1514"/>
    <w:next w:val="1514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1557">
    <w:name w:val="footnote text"/>
    <w:basedOn w:val="1514"/>
    <w:link w:val="1558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558">
    <w:name w:val="Footnote Text Char"/>
    <w:basedOn w:val="1524"/>
    <w:link w:val="1557"/>
    <w:uiPriority w:val="99"/>
    <w:semiHidden/>
    <w:pPr>
      <w:pBdr/>
      <w:spacing/>
      <w:ind/>
    </w:pPr>
    <w:rPr>
      <w:sz w:val="20"/>
      <w:szCs w:val="20"/>
    </w:rPr>
  </w:style>
  <w:style w:type="character" w:styleId="1559">
    <w:name w:val="footnote reference"/>
    <w:basedOn w:val="1524"/>
    <w:uiPriority w:val="99"/>
    <w:semiHidden/>
    <w:unhideWhenUsed/>
    <w:pPr>
      <w:pBdr/>
      <w:spacing/>
      <w:ind/>
    </w:pPr>
    <w:rPr>
      <w:vertAlign w:val="superscript"/>
    </w:rPr>
  </w:style>
  <w:style w:type="paragraph" w:styleId="1560">
    <w:name w:val="endnote text"/>
    <w:basedOn w:val="1514"/>
    <w:link w:val="1561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561">
    <w:name w:val="Endnote Text Char"/>
    <w:basedOn w:val="1524"/>
    <w:link w:val="1560"/>
    <w:uiPriority w:val="99"/>
    <w:semiHidden/>
    <w:pPr>
      <w:pBdr/>
      <w:spacing/>
      <w:ind/>
    </w:pPr>
    <w:rPr>
      <w:sz w:val="20"/>
      <w:szCs w:val="20"/>
    </w:rPr>
  </w:style>
  <w:style w:type="character" w:styleId="1562">
    <w:name w:val="endnote reference"/>
    <w:basedOn w:val="1524"/>
    <w:uiPriority w:val="99"/>
    <w:semiHidden/>
    <w:unhideWhenUsed/>
    <w:pPr>
      <w:pBdr/>
      <w:spacing/>
      <w:ind/>
    </w:pPr>
    <w:rPr>
      <w:vertAlign w:val="superscript"/>
    </w:rPr>
  </w:style>
  <w:style w:type="character" w:styleId="1563">
    <w:name w:val="Hyperlink"/>
    <w:basedOn w:val="1524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1564">
    <w:name w:val="FollowedHyperlink"/>
    <w:basedOn w:val="1524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565">
    <w:name w:val="toc 1"/>
    <w:basedOn w:val="1514"/>
    <w:next w:val="1514"/>
    <w:uiPriority w:val="39"/>
    <w:unhideWhenUsed/>
    <w:pPr>
      <w:pBdr/>
      <w:spacing w:after="100"/>
      <w:ind/>
    </w:pPr>
  </w:style>
  <w:style w:type="paragraph" w:styleId="1566">
    <w:name w:val="toc 2"/>
    <w:basedOn w:val="1514"/>
    <w:next w:val="1514"/>
    <w:uiPriority w:val="39"/>
    <w:unhideWhenUsed/>
    <w:pPr>
      <w:pBdr/>
      <w:spacing w:after="100"/>
      <w:ind w:left="220"/>
    </w:pPr>
  </w:style>
  <w:style w:type="paragraph" w:styleId="1567">
    <w:name w:val="toc 3"/>
    <w:basedOn w:val="1514"/>
    <w:next w:val="1514"/>
    <w:uiPriority w:val="39"/>
    <w:unhideWhenUsed/>
    <w:pPr>
      <w:pBdr/>
      <w:spacing w:after="100"/>
      <w:ind w:left="440"/>
    </w:pPr>
  </w:style>
  <w:style w:type="paragraph" w:styleId="1568">
    <w:name w:val="toc 4"/>
    <w:basedOn w:val="1514"/>
    <w:next w:val="1514"/>
    <w:uiPriority w:val="39"/>
    <w:unhideWhenUsed/>
    <w:pPr>
      <w:pBdr/>
      <w:spacing w:after="100"/>
      <w:ind w:left="660"/>
    </w:pPr>
  </w:style>
  <w:style w:type="paragraph" w:styleId="1569">
    <w:name w:val="toc 5"/>
    <w:basedOn w:val="1514"/>
    <w:next w:val="1514"/>
    <w:uiPriority w:val="39"/>
    <w:unhideWhenUsed/>
    <w:pPr>
      <w:pBdr/>
      <w:spacing w:after="100"/>
      <w:ind w:left="880"/>
    </w:pPr>
  </w:style>
  <w:style w:type="paragraph" w:styleId="1570">
    <w:name w:val="toc 6"/>
    <w:basedOn w:val="1514"/>
    <w:next w:val="1514"/>
    <w:uiPriority w:val="39"/>
    <w:unhideWhenUsed/>
    <w:pPr>
      <w:pBdr/>
      <w:spacing w:after="100"/>
      <w:ind w:left="1100"/>
    </w:pPr>
  </w:style>
  <w:style w:type="paragraph" w:styleId="1571">
    <w:name w:val="toc 7"/>
    <w:basedOn w:val="1514"/>
    <w:next w:val="1514"/>
    <w:uiPriority w:val="39"/>
    <w:unhideWhenUsed/>
    <w:pPr>
      <w:pBdr/>
      <w:spacing w:after="100"/>
      <w:ind w:left="1320"/>
    </w:pPr>
  </w:style>
  <w:style w:type="paragraph" w:styleId="1572">
    <w:name w:val="toc 8"/>
    <w:basedOn w:val="1514"/>
    <w:next w:val="1514"/>
    <w:uiPriority w:val="39"/>
    <w:unhideWhenUsed/>
    <w:pPr>
      <w:pBdr/>
      <w:spacing w:after="100"/>
      <w:ind w:left="1540"/>
    </w:pPr>
  </w:style>
  <w:style w:type="paragraph" w:styleId="1573">
    <w:name w:val="toc 9"/>
    <w:basedOn w:val="1514"/>
    <w:next w:val="1514"/>
    <w:uiPriority w:val="39"/>
    <w:unhideWhenUsed/>
    <w:pPr>
      <w:pBdr/>
      <w:spacing w:after="100"/>
      <w:ind w:left="1760"/>
    </w:pPr>
  </w:style>
  <w:style w:type="paragraph" w:styleId="1574">
    <w:name w:val="TOC Heading"/>
    <w:uiPriority w:val="39"/>
    <w:unhideWhenUsed/>
    <w:pPr>
      <w:pBdr/>
      <w:spacing/>
      <w:ind/>
    </w:pPr>
  </w:style>
  <w:style w:type="paragraph" w:styleId="1575">
    <w:name w:val="table of figures"/>
    <w:basedOn w:val="1514"/>
    <w:next w:val="1514"/>
    <w:uiPriority w:val="99"/>
    <w:unhideWhenUsed/>
    <w:pPr>
      <w:pBdr/>
      <w:spacing w:after="0" w:afterAutospacing="0"/>
      <w:ind/>
    </w:pPr>
  </w:style>
</w:styles>
</file>

<file path=word/glossary/webSettings.xml><?xml version="1.0" encoding="utf-8"?>
<w:webSettings xmlns:w="http://schemas.openxmlformats.org/wordprocessingml/2006/main">
  <w:optimizeForBrowser/>
</w:webSetting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Paper">
      <a:dk1>
        <a:srgbClr val="000000"/>
      </a:dk1>
      <a:lt1>
        <a:srgbClr val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>
    <a:extraClrScheme>
      <a:clrScheme name="New Office">
        <a:dk1>
          <a:sysClr val="windowText" lastClr="000000"/>
        </a:dk1>
        <a:lt1>
          <a:sysClr val="window" lastClr="FFFFFF"/>
        </a:lt1>
        <a:dk2>
          <a:srgbClr val="44546A"/>
        </a:dk2>
        <a:lt2>
          <a:srgbClr val="E7E6E6"/>
        </a:lt2>
        <a:accent1>
          <a:srgbClr val="5B9BD5"/>
        </a:accent1>
        <a:accent2>
          <a:srgbClr val="ED7D31"/>
        </a:accent2>
        <a:accent3>
          <a:srgbClr val="A5A5A5"/>
        </a:accent3>
        <a:accent4>
          <a:srgbClr val="FFC000"/>
        </a:accent4>
        <a:accent5>
          <a:srgbClr val="4472C4"/>
        </a:accent5>
        <a:accent6>
          <a:srgbClr val="70AD47"/>
        </a:accent6>
        <a:hlink>
          <a:srgbClr val="0563C1"/>
        </a:hlink>
        <a:folHlink>
          <a:srgbClr val="954F72"/>
        </a:folHlink>
      </a:clrScheme>
    </a:extraClrScheme>
  </a:extraClrScheme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ONLYOFFICE/8.3.2.19</Application>
  <DocSecurity>0</DocSecurity>
  <ScaleCrop>0</ScaleCrop>
  <HeadingPairs>
    <vt:vector size="0" baseType="variant"/>
  </HeadingPairs>
  <TitlesOfParts>
    <vt:vector size="0" baseType="lpstr"/>
  </TitlesOfParts>
  <LinksUpToDate>0</LinksUpToDate>
  <SharedDoc>0</SharedDoc>
  <HyperlinksChanged>0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7</cp:revision>
  <dcterms:modified xsi:type="dcterms:W3CDTF">2025-04-01T06:36:45Z</dcterms:modified>
  <cp:lastModifiedBy/>
</cp:coreProperties>
</file>